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Puest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Puest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Puest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Puest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Puest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CCE19C3" w14:textId="0C2248A7" w:rsidR="00F1409B" w:rsidRPr="00F1409B" w:rsidRDefault="00F1409B" w:rsidP="003F6F11">
      <w:pPr>
        <w:shd w:val="clear" w:color="auto" w:fill="FFFFFF"/>
        <w:tabs>
          <w:tab w:val="right" w:leader="dot" w:pos="8820"/>
        </w:tabs>
        <w:jc w:val="center"/>
        <w:rPr>
          <w:rFonts w:ascii="Calibri" w:hAnsi="Calibri" w:cs="Calibri"/>
          <w:color w:val="FF0000"/>
          <w:sz w:val="36"/>
          <w:lang w:val="es-MX"/>
        </w:rPr>
      </w:pPr>
      <w:r w:rsidRPr="00F1409B">
        <w:rPr>
          <w:rFonts w:ascii="Calibri" w:hAnsi="Calibri" w:cs="Calibri"/>
          <w:b/>
          <w:color w:val="FF0000"/>
          <w:sz w:val="36"/>
          <w:highlight w:val="yellow"/>
          <w:lang w:val="es-MX"/>
        </w:rPr>
        <w:t>NO APLICA</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6FEB3EC7" w:rsidR="002B0411" w:rsidRPr="00324233" w:rsidRDefault="002B0411" w:rsidP="002B0411">
      <w:pPr>
        <w:jc w:val="both"/>
        <w:rPr>
          <w:rFonts w:ascii="Calibri" w:hAnsi="Calibri" w:cs="Calibri"/>
          <w:i/>
          <w:color w:val="FF0000"/>
        </w:rPr>
      </w:pPr>
      <w:r w:rsidRPr="009A26C5">
        <w:rPr>
          <w:rFonts w:ascii="Calibri" w:hAnsi="Calibri" w:cs="Calibri"/>
          <w:i/>
          <w:color w:val="FF0000"/>
          <w:highlight w:val="yellow"/>
        </w:rPr>
        <w:t>[El Oferente podrá utilizar este formulario para garantizar el mantenimiento de la oferta, cuando el procedimiento de menor cuantía sea inferior a 2.000 jornales mínimos, de conformidad a la reglamentación vigente.</w:t>
      </w:r>
      <w:r w:rsidR="009A26C5">
        <w:rPr>
          <w:rFonts w:ascii="Calibri" w:hAnsi="Calibri" w:cs="Calibri"/>
          <w:i/>
          <w:color w:val="FF0000"/>
        </w:rPr>
        <w:t xml:space="preserve"> Debe estar acompañada de la certificación de firma por escribanía.</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proofErr w:type="gramStart"/>
      <w:r w:rsidRPr="00507C52">
        <w:rPr>
          <w:rFonts w:ascii="Calibri" w:hAnsi="Calibri" w:cs="Calibri"/>
        </w:rPr>
        <w:t>o</w:t>
      </w:r>
      <w:proofErr w:type="gramEnd"/>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proofErr w:type="gramStart"/>
      <w:r w:rsidRPr="00507C52">
        <w:rPr>
          <w:rFonts w:ascii="Calibri" w:hAnsi="Calibri" w:cs="Calibri"/>
        </w:rPr>
        <w:t>o</w:t>
      </w:r>
      <w:proofErr w:type="gramEnd"/>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0AA90225" w14:textId="77777777" w:rsidR="00F1409B" w:rsidRPr="00F1409B" w:rsidRDefault="00F1409B" w:rsidP="00F1409B">
      <w:pPr>
        <w:shd w:val="clear" w:color="auto" w:fill="FFFFFF"/>
        <w:tabs>
          <w:tab w:val="right" w:leader="dot" w:pos="8820"/>
        </w:tabs>
        <w:jc w:val="center"/>
        <w:rPr>
          <w:rFonts w:ascii="Calibri" w:hAnsi="Calibri" w:cs="Calibri"/>
          <w:color w:val="FF0000"/>
          <w:sz w:val="36"/>
          <w:lang w:val="es-MX"/>
        </w:rPr>
      </w:pPr>
      <w:r w:rsidRPr="00F1409B">
        <w:rPr>
          <w:rFonts w:ascii="Calibri" w:hAnsi="Calibri" w:cs="Calibri"/>
          <w:b/>
          <w:color w:val="FF0000"/>
          <w:sz w:val="36"/>
          <w:highlight w:val="yellow"/>
          <w:lang w:val="es-MX"/>
        </w:rPr>
        <w:t>NO APLICA</w:t>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4F688772" w14:textId="77777777" w:rsidR="007B2D50" w:rsidRPr="00F1409B" w:rsidRDefault="007B2D50" w:rsidP="007B2D50">
      <w:pPr>
        <w:shd w:val="clear" w:color="auto" w:fill="FFFFFF"/>
        <w:tabs>
          <w:tab w:val="right" w:leader="dot" w:pos="8820"/>
        </w:tabs>
        <w:jc w:val="center"/>
        <w:rPr>
          <w:rFonts w:ascii="Calibri" w:hAnsi="Calibri" w:cs="Calibri"/>
          <w:color w:val="FF0000"/>
          <w:sz w:val="36"/>
          <w:lang w:val="es-MX"/>
        </w:rPr>
      </w:pPr>
      <w:r w:rsidRPr="00F1409B">
        <w:rPr>
          <w:rFonts w:ascii="Calibri" w:hAnsi="Calibri" w:cs="Calibri"/>
          <w:b/>
          <w:color w:val="FF0000"/>
          <w:sz w:val="36"/>
          <w:highlight w:val="yellow"/>
          <w:lang w:val="es-MX"/>
        </w:rPr>
        <w:t>NO APLICA</w:t>
      </w:r>
    </w:p>
    <w:p w14:paraId="5E2C3F9D" w14:textId="4980B1DC" w:rsidR="002B0411" w:rsidRPr="007B2D50" w:rsidRDefault="007B2D50" w:rsidP="007B2D50">
      <w:pPr>
        <w:autoSpaceDE w:val="0"/>
        <w:autoSpaceDN w:val="0"/>
        <w:adjustRightInd w:val="0"/>
        <w:spacing w:after="0" w:line="240" w:lineRule="auto"/>
        <w:jc w:val="center"/>
        <w:rPr>
          <w:rFonts w:ascii="Calibri" w:hAnsi="Calibri" w:cs="Calibri"/>
          <w:color w:val="FF0000"/>
          <w:highlight w:val="yellow"/>
        </w:rPr>
      </w:pPr>
      <w:r w:rsidRPr="007B2D50">
        <w:rPr>
          <w:rFonts w:ascii="Calibri" w:hAnsi="Calibri" w:cs="Calibri"/>
          <w:color w:val="FF0000"/>
          <w:highlight w:val="yellow"/>
        </w:rPr>
        <w:t xml:space="preserve">Art. 172 Res. DNCP 230/25: </w:t>
      </w:r>
      <w:r w:rsidRPr="007B2D50">
        <w:rPr>
          <w:rFonts w:ascii="Calibri" w:hAnsi="Calibri" w:cs="Calibri"/>
          <w:b/>
          <w:color w:val="FF0000"/>
          <w:highlight w:val="yellow"/>
        </w:rPr>
        <w:t>Póliza de caución de desempeño profesional</w:t>
      </w:r>
      <w:r w:rsidRPr="007B2D50">
        <w:rPr>
          <w:rFonts w:ascii="Calibri" w:hAnsi="Calibri" w:cs="Calibri"/>
          <w:color w:val="FF0000"/>
          <w:highlight w:val="yellow"/>
        </w:rPr>
        <w:t>: En las contrataciones de servicios de consultoría, la garantía de contrato será instrumentada a través de una póliza de caución de desempeño profesional</w:t>
      </w:r>
      <w:r>
        <w:rPr>
          <w:rFonts w:ascii="Calibri" w:hAnsi="Calibri" w:cs="Calibri"/>
          <w:color w:val="FF0000"/>
          <w:highlight w:val="yellow"/>
        </w:rPr>
        <w:t>, para el cumplimiento de lo previsto en el artículo 71 de la Ley.</w:t>
      </w: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w:t>
      </w:r>
      <w:r w:rsidRPr="00EF711D">
        <w:rPr>
          <w:rFonts w:ascii="Calibri" w:hAnsi="Calibri" w:cs="Calibri"/>
        </w:rPr>
        <w:lastRenderedPageBreak/>
        <w:t xml:space="preserve">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AA4882">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AA4882">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10C3E8F6" w14:textId="77777777" w:rsidR="00F1409B" w:rsidRPr="00F1409B" w:rsidRDefault="00F1409B" w:rsidP="00F1409B">
      <w:pPr>
        <w:shd w:val="clear" w:color="auto" w:fill="FFFFFF"/>
        <w:tabs>
          <w:tab w:val="right" w:leader="dot" w:pos="8820"/>
        </w:tabs>
        <w:jc w:val="center"/>
        <w:rPr>
          <w:rFonts w:ascii="Calibri" w:hAnsi="Calibri" w:cs="Calibri"/>
          <w:color w:val="FF0000"/>
          <w:sz w:val="36"/>
          <w:lang w:val="es-MX"/>
        </w:rPr>
      </w:pPr>
      <w:r w:rsidRPr="00F1409B">
        <w:rPr>
          <w:rFonts w:ascii="Calibri" w:hAnsi="Calibri" w:cs="Calibri"/>
          <w:b/>
          <w:color w:val="FF0000"/>
          <w:sz w:val="36"/>
          <w:highlight w:val="yellow"/>
          <w:lang w:val="es-MX"/>
        </w:rPr>
        <w:t>NO APLICA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2ED43AE6" w14:textId="77777777" w:rsidR="009A26C5" w:rsidRDefault="009A26C5" w:rsidP="002B0411">
      <w:pPr>
        <w:spacing w:after="0" w:line="360" w:lineRule="auto"/>
        <w:jc w:val="both"/>
        <w:rPr>
          <w:rFonts w:eastAsia="Times New Roman" w:cs="Arial"/>
          <w:color w:val="FF0000"/>
          <w:szCs w:val="16"/>
          <w:lang w:val="es-PY" w:eastAsia="es-ES"/>
        </w:rPr>
      </w:pPr>
    </w:p>
    <w:p w14:paraId="1EE464E5" w14:textId="77777777" w:rsidR="009A26C5" w:rsidRDefault="009A26C5" w:rsidP="002B0411">
      <w:pPr>
        <w:spacing w:after="0" w:line="360" w:lineRule="auto"/>
        <w:jc w:val="both"/>
        <w:rPr>
          <w:rFonts w:eastAsia="Times New Roman" w:cs="Arial"/>
          <w:color w:val="FF0000"/>
          <w:szCs w:val="16"/>
          <w:lang w:val="es-PY" w:eastAsia="es-ES"/>
        </w:rPr>
      </w:pPr>
    </w:p>
    <w:p w14:paraId="3AFF68C7" w14:textId="77777777" w:rsidR="009A26C5" w:rsidRDefault="009A26C5"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B170E5"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ascii="Calibri" w:eastAsia="Times New Roman" w:hAnsi="Calibri" w:cs="Calibri"/>
          <w:b/>
          <w:color w:val="000000"/>
          <w:sz w:val="24"/>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511C73B8" w14:textId="77777777" w:rsidR="00501A18" w:rsidRPr="00F1409B" w:rsidRDefault="00501A18" w:rsidP="00501A18">
      <w:pPr>
        <w:shd w:val="clear" w:color="auto" w:fill="FFFFFF"/>
        <w:tabs>
          <w:tab w:val="right" w:leader="dot" w:pos="8820"/>
        </w:tabs>
        <w:jc w:val="center"/>
        <w:rPr>
          <w:rFonts w:ascii="Calibri" w:hAnsi="Calibri" w:cs="Calibri"/>
          <w:color w:val="FF0000"/>
          <w:sz w:val="36"/>
          <w:lang w:val="es-MX"/>
        </w:rPr>
      </w:pPr>
      <w:r w:rsidRPr="00F1409B">
        <w:rPr>
          <w:rFonts w:ascii="Calibri" w:hAnsi="Calibri" w:cs="Calibri"/>
          <w:b/>
          <w:color w:val="FF0000"/>
          <w:sz w:val="36"/>
          <w:highlight w:val="yellow"/>
          <w:lang w:val="es-MX"/>
        </w:rPr>
        <w:t>NO APLICA</w:t>
      </w:r>
    </w:p>
    <w:p w14:paraId="093BAB04" w14:textId="77777777" w:rsidR="00501A18" w:rsidRPr="0073379A" w:rsidRDefault="00501A18"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B170E5">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B170E5">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B170E5">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B170E5">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B170E5">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B170E5">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AA4882" w:rsidP="0073379A">
                <w:pPr>
                  <w:spacing w:after="240"/>
                  <w:rPr>
                    <w:rFonts w:ascii="Calibri" w:eastAsia="Times New Roman" w:hAnsi="Calibri" w:cs="Calibri"/>
                    <w:sz w:val="24"/>
                    <w:szCs w:val="24"/>
                    <w:lang w:eastAsia="es-ES"/>
                  </w:rPr>
                </w:pPr>
              </w:p>
            </w:tc>
          </w:tr>
        </w:tbl>
      </w:sdtContent>
    </w:sdt>
    <w:bookmarkEnd w:id="0"/>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46CCDC97" w14:textId="77777777" w:rsidR="00F1409B" w:rsidRPr="00F1409B" w:rsidRDefault="00F1409B" w:rsidP="00F1409B">
      <w:pPr>
        <w:shd w:val="clear" w:color="auto" w:fill="FFFFFF"/>
        <w:tabs>
          <w:tab w:val="right" w:leader="dot" w:pos="8820"/>
        </w:tabs>
        <w:jc w:val="center"/>
        <w:rPr>
          <w:rFonts w:ascii="Calibri" w:hAnsi="Calibri" w:cs="Calibri"/>
          <w:color w:val="FF0000"/>
          <w:sz w:val="36"/>
          <w:lang w:val="es-MX"/>
        </w:rPr>
      </w:pPr>
      <w:r w:rsidRPr="00F1409B">
        <w:rPr>
          <w:rFonts w:ascii="Calibri" w:hAnsi="Calibri" w:cs="Calibri"/>
          <w:b/>
          <w:color w:val="FF0000"/>
          <w:sz w:val="36"/>
          <w:highlight w:val="yellow"/>
          <w:lang w:val="es-MX"/>
        </w:rPr>
        <w:t>NO APLICA</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B170E5">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B170E5">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B170E5">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B170E5">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w:t>
      </w:r>
      <w:r w:rsidRPr="00120AA0">
        <w:rPr>
          <w:rFonts w:ascii="Calibri" w:eastAsia="Times New Roman" w:hAnsi="Calibri" w:cs="Calibri"/>
          <w:b/>
          <w:i/>
          <w:sz w:val="24"/>
          <w:szCs w:val="24"/>
          <w:lang w:eastAsia="es-ES"/>
        </w:rPr>
        <w:lastRenderedPageBreak/>
        <w:t xml:space="preserve">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B170E5">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B170E5">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B170E5">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Default="0073379A" w:rsidP="000A6E32">
      <w:pPr>
        <w:spacing w:after="0" w:line="360" w:lineRule="auto"/>
        <w:jc w:val="both"/>
        <w:rPr>
          <w:rFonts w:ascii="Calibri" w:eastAsia="Times New Roman" w:hAnsi="Calibri" w:cs="Calibri"/>
          <w:lang w:eastAsia="es-ES"/>
        </w:rPr>
      </w:pPr>
    </w:p>
    <w:p w14:paraId="7A01055E" w14:textId="77777777" w:rsidR="00501A18" w:rsidRDefault="00501A18" w:rsidP="000A6E32">
      <w:pPr>
        <w:spacing w:after="0" w:line="360" w:lineRule="auto"/>
        <w:jc w:val="both"/>
        <w:rPr>
          <w:rFonts w:ascii="Calibri" w:eastAsia="Times New Roman" w:hAnsi="Calibri" w:cs="Calibri"/>
          <w:lang w:eastAsia="es-ES"/>
        </w:rPr>
      </w:pPr>
    </w:p>
    <w:p w14:paraId="1437DC57" w14:textId="77777777" w:rsidR="00501A18" w:rsidRDefault="00501A18" w:rsidP="000A6E32">
      <w:pPr>
        <w:spacing w:after="0" w:line="360" w:lineRule="auto"/>
        <w:jc w:val="both"/>
        <w:rPr>
          <w:rFonts w:ascii="Calibri" w:eastAsia="Times New Roman" w:hAnsi="Calibri" w:cs="Calibri"/>
          <w:lang w:eastAsia="es-ES"/>
        </w:rPr>
      </w:pPr>
    </w:p>
    <w:p w14:paraId="3E0CAC61" w14:textId="77777777" w:rsidR="00501A18" w:rsidRDefault="00501A18" w:rsidP="000A6E32">
      <w:pPr>
        <w:spacing w:after="0" w:line="360" w:lineRule="auto"/>
        <w:jc w:val="both"/>
        <w:rPr>
          <w:rFonts w:ascii="Calibri" w:eastAsia="Times New Roman" w:hAnsi="Calibri" w:cs="Calibri"/>
          <w:lang w:eastAsia="es-ES"/>
        </w:rPr>
      </w:pPr>
    </w:p>
    <w:p w14:paraId="073DD69D" w14:textId="77777777" w:rsidR="00501A18" w:rsidRDefault="00501A18" w:rsidP="000A6E32">
      <w:pPr>
        <w:spacing w:after="0" w:line="360" w:lineRule="auto"/>
        <w:jc w:val="both"/>
        <w:rPr>
          <w:rFonts w:ascii="Calibri" w:eastAsia="Times New Roman" w:hAnsi="Calibri" w:cs="Calibri"/>
          <w:lang w:eastAsia="es-ES"/>
        </w:rPr>
      </w:pPr>
    </w:p>
    <w:p w14:paraId="6A5F028D" w14:textId="77777777" w:rsidR="00501A18" w:rsidRDefault="00501A18" w:rsidP="000A6E32">
      <w:pPr>
        <w:spacing w:after="0" w:line="360" w:lineRule="auto"/>
        <w:jc w:val="both"/>
        <w:rPr>
          <w:rFonts w:ascii="Calibri" w:eastAsia="Times New Roman" w:hAnsi="Calibri" w:cs="Calibri"/>
          <w:lang w:eastAsia="es-ES"/>
        </w:rPr>
      </w:pPr>
    </w:p>
    <w:p w14:paraId="59F1B9EE" w14:textId="77777777" w:rsidR="00501A18" w:rsidRDefault="00501A18" w:rsidP="000A6E32">
      <w:pPr>
        <w:spacing w:after="0" w:line="360" w:lineRule="auto"/>
        <w:jc w:val="both"/>
        <w:rPr>
          <w:rFonts w:ascii="Calibri" w:eastAsia="Times New Roman" w:hAnsi="Calibri" w:cs="Calibri"/>
          <w:lang w:eastAsia="es-ES"/>
        </w:rPr>
      </w:pPr>
    </w:p>
    <w:p w14:paraId="2976D014" w14:textId="77777777" w:rsidR="00501A18" w:rsidRDefault="00501A18" w:rsidP="000A6E32">
      <w:pPr>
        <w:spacing w:after="0" w:line="360" w:lineRule="auto"/>
        <w:jc w:val="both"/>
        <w:rPr>
          <w:rFonts w:ascii="Calibri" w:eastAsia="Times New Roman" w:hAnsi="Calibri" w:cs="Calibri"/>
          <w:lang w:eastAsia="es-ES"/>
        </w:rPr>
      </w:pPr>
    </w:p>
    <w:p w14:paraId="4E196954" w14:textId="77777777" w:rsidR="00501A18" w:rsidRDefault="00501A18" w:rsidP="000A6E32">
      <w:pPr>
        <w:spacing w:after="0" w:line="360" w:lineRule="auto"/>
        <w:jc w:val="both"/>
        <w:rPr>
          <w:rFonts w:ascii="Calibri" w:eastAsia="Times New Roman" w:hAnsi="Calibri" w:cs="Calibri"/>
          <w:lang w:eastAsia="es-ES"/>
        </w:rPr>
      </w:pPr>
    </w:p>
    <w:p w14:paraId="3FEAA218" w14:textId="77777777" w:rsidR="00501A18" w:rsidRDefault="00501A18" w:rsidP="000A6E32">
      <w:pPr>
        <w:spacing w:after="0" w:line="360" w:lineRule="auto"/>
        <w:jc w:val="both"/>
        <w:rPr>
          <w:rFonts w:ascii="Calibri" w:eastAsia="Times New Roman" w:hAnsi="Calibri" w:cs="Calibri"/>
          <w:lang w:eastAsia="es-ES"/>
        </w:rPr>
      </w:pPr>
    </w:p>
    <w:p w14:paraId="27593FBF" w14:textId="77777777" w:rsidR="00501A18" w:rsidRDefault="00501A18" w:rsidP="000A6E32">
      <w:pPr>
        <w:spacing w:after="0" w:line="360" w:lineRule="auto"/>
        <w:jc w:val="both"/>
        <w:rPr>
          <w:rFonts w:ascii="Calibri" w:eastAsia="Times New Roman" w:hAnsi="Calibri" w:cs="Calibri"/>
          <w:lang w:eastAsia="es-ES"/>
        </w:rPr>
      </w:pPr>
    </w:p>
    <w:p w14:paraId="25EF51BD" w14:textId="77777777" w:rsidR="00501A18" w:rsidRDefault="00501A18" w:rsidP="000A6E32">
      <w:pPr>
        <w:spacing w:after="0" w:line="360" w:lineRule="auto"/>
        <w:jc w:val="both"/>
        <w:rPr>
          <w:rFonts w:ascii="Calibri" w:eastAsia="Times New Roman" w:hAnsi="Calibri" w:cs="Calibri"/>
          <w:lang w:eastAsia="es-ES"/>
        </w:rPr>
      </w:pPr>
    </w:p>
    <w:p w14:paraId="691F80D8" w14:textId="77777777" w:rsidR="00501A18" w:rsidRDefault="00501A18" w:rsidP="000A6E32">
      <w:pPr>
        <w:spacing w:after="0" w:line="360" w:lineRule="auto"/>
        <w:jc w:val="both"/>
        <w:rPr>
          <w:rFonts w:ascii="Calibri" w:eastAsia="Times New Roman" w:hAnsi="Calibri" w:cs="Calibri"/>
          <w:lang w:eastAsia="es-ES"/>
        </w:rPr>
      </w:pPr>
    </w:p>
    <w:p w14:paraId="789EDFB8" w14:textId="77777777" w:rsidR="00501A18" w:rsidRDefault="00501A18" w:rsidP="000A6E32">
      <w:pPr>
        <w:spacing w:after="0" w:line="360" w:lineRule="auto"/>
        <w:jc w:val="both"/>
        <w:rPr>
          <w:rFonts w:ascii="Calibri" w:eastAsia="Times New Roman" w:hAnsi="Calibri" w:cs="Calibri"/>
          <w:lang w:eastAsia="es-ES"/>
        </w:rPr>
      </w:pPr>
    </w:p>
    <w:p w14:paraId="01F97C5A" w14:textId="77777777" w:rsidR="00501A18" w:rsidRDefault="00501A18" w:rsidP="000A6E32">
      <w:pPr>
        <w:spacing w:after="0" w:line="360" w:lineRule="auto"/>
        <w:jc w:val="both"/>
        <w:rPr>
          <w:rFonts w:ascii="Calibri" w:eastAsia="Times New Roman" w:hAnsi="Calibri" w:cs="Calibri"/>
          <w:lang w:eastAsia="es-ES"/>
        </w:rPr>
      </w:pPr>
    </w:p>
    <w:p w14:paraId="5B242863" w14:textId="77777777" w:rsidR="00501A18" w:rsidRDefault="00501A18" w:rsidP="000A6E32">
      <w:pPr>
        <w:spacing w:after="0" w:line="360" w:lineRule="auto"/>
        <w:jc w:val="both"/>
        <w:rPr>
          <w:rFonts w:ascii="Calibri" w:eastAsia="Times New Roman" w:hAnsi="Calibri" w:cs="Calibri"/>
          <w:lang w:eastAsia="es-ES"/>
        </w:rPr>
      </w:pPr>
    </w:p>
    <w:p w14:paraId="73636DFC" w14:textId="77777777" w:rsidR="009A26C5" w:rsidRDefault="009A26C5" w:rsidP="000A6E32">
      <w:pPr>
        <w:spacing w:after="0" w:line="360" w:lineRule="auto"/>
        <w:jc w:val="both"/>
        <w:rPr>
          <w:rFonts w:ascii="Calibri" w:eastAsia="Times New Roman" w:hAnsi="Calibri" w:cs="Calibri"/>
          <w:lang w:eastAsia="es-ES"/>
        </w:rPr>
      </w:pPr>
    </w:p>
    <w:p w14:paraId="487F58A1" w14:textId="77777777" w:rsidR="009A26C5" w:rsidRDefault="009A26C5" w:rsidP="000A6E32">
      <w:pPr>
        <w:spacing w:after="0" w:line="360" w:lineRule="auto"/>
        <w:jc w:val="both"/>
        <w:rPr>
          <w:rFonts w:ascii="Calibri" w:eastAsia="Times New Roman" w:hAnsi="Calibri" w:cs="Calibri"/>
          <w:lang w:eastAsia="es-ES"/>
        </w:rPr>
      </w:pPr>
    </w:p>
    <w:p w14:paraId="5877EA89" w14:textId="77777777" w:rsidR="009A26C5" w:rsidRDefault="009A26C5" w:rsidP="000A6E32">
      <w:pPr>
        <w:spacing w:after="0" w:line="360" w:lineRule="auto"/>
        <w:jc w:val="both"/>
        <w:rPr>
          <w:rFonts w:ascii="Calibri" w:eastAsia="Times New Roman" w:hAnsi="Calibri" w:cs="Calibri"/>
          <w:lang w:eastAsia="es-ES"/>
        </w:rPr>
      </w:pPr>
    </w:p>
    <w:p w14:paraId="0B6D5FA4" w14:textId="77777777" w:rsidR="009A26C5" w:rsidRDefault="009A26C5" w:rsidP="000A6E32">
      <w:pPr>
        <w:spacing w:after="0" w:line="360" w:lineRule="auto"/>
        <w:jc w:val="both"/>
        <w:rPr>
          <w:rFonts w:ascii="Calibri" w:eastAsia="Times New Roman" w:hAnsi="Calibri" w:cs="Calibri"/>
          <w:lang w:eastAsia="es-ES"/>
        </w:rPr>
      </w:pPr>
    </w:p>
    <w:p w14:paraId="7DFAD032" w14:textId="77777777" w:rsidR="009A26C5" w:rsidRDefault="009A26C5" w:rsidP="000A6E32">
      <w:pPr>
        <w:spacing w:after="0" w:line="360" w:lineRule="auto"/>
        <w:jc w:val="both"/>
        <w:rPr>
          <w:rFonts w:ascii="Calibri" w:eastAsia="Times New Roman" w:hAnsi="Calibri" w:cs="Calibri"/>
          <w:lang w:eastAsia="es-ES"/>
        </w:rPr>
      </w:pPr>
    </w:p>
    <w:p w14:paraId="1A120228" w14:textId="77777777" w:rsidR="009A26C5" w:rsidRDefault="009A26C5" w:rsidP="000A6E32">
      <w:pPr>
        <w:spacing w:after="0" w:line="360" w:lineRule="auto"/>
        <w:jc w:val="both"/>
        <w:rPr>
          <w:rFonts w:ascii="Calibri" w:eastAsia="Times New Roman" w:hAnsi="Calibri" w:cs="Calibri"/>
          <w:lang w:eastAsia="es-ES"/>
        </w:rPr>
      </w:pPr>
    </w:p>
    <w:p w14:paraId="152E57CE" w14:textId="77777777" w:rsidR="00501A18" w:rsidRDefault="00501A18" w:rsidP="000A6E32">
      <w:pPr>
        <w:spacing w:after="0" w:line="360" w:lineRule="auto"/>
        <w:jc w:val="both"/>
        <w:rPr>
          <w:rFonts w:ascii="Calibri" w:eastAsia="Times New Roman" w:hAnsi="Calibri" w:cs="Calibri"/>
          <w:lang w:eastAsia="es-ES"/>
        </w:rPr>
      </w:pPr>
    </w:p>
    <w:p w14:paraId="2DEB2B4A" w14:textId="77777777" w:rsidR="00501A18" w:rsidRDefault="00501A18" w:rsidP="000A6E32">
      <w:pPr>
        <w:spacing w:after="0" w:line="360" w:lineRule="auto"/>
        <w:jc w:val="both"/>
        <w:rPr>
          <w:rFonts w:ascii="Calibri" w:eastAsia="Times New Roman" w:hAnsi="Calibri" w:cs="Calibri"/>
          <w:lang w:eastAsia="es-ES"/>
        </w:rPr>
      </w:pPr>
    </w:p>
    <w:p w14:paraId="3993D270" w14:textId="77777777" w:rsidR="00AA4882" w:rsidRDefault="00AA4882" w:rsidP="00AA4882">
      <w:pPr>
        <w:pBdr>
          <w:top w:val="single" w:sz="4" w:space="1" w:color="auto"/>
          <w:left w:val="single" w:sz="4" w:space="4" w:color="auto"/>
          <w:bottom w:val="single" w:sz="4" w:space="1" w:color="auto"/>
          <w:right w:val="single" w:sz="4" w:space="4" w:color="auto"/>
        </w:pBdr>
        <w:shd w:val="clear" w:color="auto" w:fill="000000"/>
        <w:spacing w:line="360" w:lineRule="auto"/>
        <w:jc w:val="center"/>
        <w:rPr>
          <w:rFonts w:cs="Arial"/>
          <w:color w:val="FFFFFF"/>
          <w:sz w:val="28"/>
          <w:szCs w:val="28"/>
          <w:lang w:val="es-MX"/>
        </w:rPr>
      </w:pPr>
      <w:r>
        <w:rPr>
          <w:rFonts w:cs="Arial"/>
          <w:b/>
          <w:iCs/>
          <w:color w:val="FFFFFF"/>
          <w:sz w:val="28"/>
          <w:szCs w:val="28"/>
          <w:lang w:val="es-MX"/>
        </w:rPr>
        <w:lastRenderedPageBreak/>
        <w:t>FORMULARIO Nº 11</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5E335DEC" w14:textId="77777777" w:rsidR="00AA4882" w:rsidRPr="00E965EB" w:rsidRDefault="00AA4882" w:rsidP="00AA4882">
      <w:pPr>
        <w:jc w:val="center"/>
        <w:outlineLvl w:val="2"/>
        <w:rPr>
          <w:rFonts w:ascii="Arial" w:hAnsi="Arial" w:cs="Arial"/>
          <w:b/>
          <w:bCs/>
          <w:szCs w:val="20"/>
          <w:lang w:eastAsia="es-PY"/>
        </w:rPr>
      </w:pPr>
      <w:r w:rsidRPr="00E965EB">
        <w:rPr>
          <w:rFonts w:ascii="Arial" w:hAnsi="Arial" w:cs="Arial"/>
          <w:b/>
          <w:bCs/>
          <w:szCs w:val="20"/>
          <w:lang w:eastAsia="es-PY"/>
        </w:rPr>
        <w:t>DECLARACIÓN JURADA DE TRABAJOS DE TASACIONES REALIZADAS</w:t>
      </w:r>
    </w:p>
    <w:p w14:paraId="73A717F3" w14:textId="77777777" w:rsidR="00AA4882" w:rsidRPr="00D26AB1" w:rsidRDefault="00AA4882" w:rsidP="00AA4882">
      <w:pPr>
        <w:rPr>
          <w:rFonts w:ascii="Arial" w:hAnsi="Arial" w:cs="Arial"/>
          <w:sz w:val="14"/>
          <w:szCs w:val="20"/>
          <w:lang w:eastAsia="es-PY"/>
        </w:rPr>
      </w:pPr>
    </w:p>
    <w:p w14:paraId="6C4EB0B9" w14:textId="77777777" w:rsidR="00AA4882" w:rsidRPr="002C648E" w:rsidRDefault="00AA4882" w:rsidP="00AA4882">
      <w:pPr>
        <w:spacing w:line="360" w:lineRule="auto"/>
        <w:jc w:val="both"/>
        <w:rPr>
          <w:rFonts w:ascii="Arial" w:hAnsi="Arial" w:cs="Arial"/>
          <w:sz w:val="20"/>
          <w:szCs w:val="20"/>
          <w:lang w:eastAsia="es-PY"/>
        </w:rPr>
      </w:pPr>
      <w:r w:rsidRPr="002C648E">
        <w:rPr>
          <w:rFonts w:ascii="Arial" w:hAnsi="Arial" w:cs="Arial"/>
          <w:sz w:val="20"/>
          <w:szCs w:val="20"/>
          <w:lang w:eastAsia="es-PY"/>
        </w:rPr>
        <w:t xml:space="preserve">Yo, </w:t>
      </w:r>
      <w:r w:rsidRPr="002C648E">
        <w:rPr>
          <w:rFonts w:ascii="Arial" w:hAnsi="Arial" w:cs="Arial"/>
          <w:b/>
          <w:bCs/>
          <w:sz w:val="20"/>
          <w:szCs w:val="20"/>
          <w:lang w:eastAsia="es-PY"/>
        </w:rPr>
        <w:t>[Nombre y Apellido del declarante]</w:t>
      </w:r>
      <w:r w:rsidRPr="002C648E">
        <w:rPr>
          <w:rFonts w:ascii="Arial" w:hAnsi="Arial" w:cs="Arial"/>
          <w:sz w:val="20"/>
          <w:szCs w:val="20"/>
          <w:lang w:eastAsia="es-PY"/>
        </w:rPr>
        <w:t xml:space="preserve">, con </w:t>
      </w:r>
      <w:r w:rsidRPr="002C648E">
        <w:rPr>
          <w:rFonts w:ascii="Arial" w:hAnsi="Arial" w:cs="Arial"/>
          <w:b/>
          <w:bCs/>
          <w:sz w:val="20"/>
          <w:szCs w:val="20"/>
          <w:lang w:eastAsia="es-PY"/>
        </w:rPr>
        <w:t>Cédula de Identidad N° [número]</w:t>
      </w:r>
      <w:r w:rsidRPr="002C648E">
        <w:rPr>
          <w:rFonts w:ascii="Arial" w:hAnsi="Arial" w:cs="Arial"/>
          <w:sz w:val="20"/>
          <w:szCs w:val="20"/>
          <w:lang w:eastAsia="es-PY"/>
        </w:rPr>
        <w:t xml:space="preserve">, en carácter de </w:t>
      </w:r>
      <w:r w:rsidRPr="002C648E">
        <w:rPr>
          <w:rFonts w:ascii="Arial" w:hAnsi="Arial" w:cs="Arial"/>
          <w:b/>
          <w:bCs/>
          <w:sz w:val="20"/>
          <w:szCs w:val="20"/>
          <w:lang w:eastAsia="es-PY"/>
        </w:rPr>
        <w:t>[profesión / cargo, ej. Ingeniero Civil – Tasador]</w:t>
      </w:r>
      <w:r w:rsidRPr="002C648E">
        <w:rPr>
          <w:rFonts w:ascii="Arial" w:hAnsi="Arial" w:cs="Arial"/>
          <w:sz w:val="20"/>
          <w:szCs w:val="20"/>
          <w:lang w:eastAsia="es-PY"/>
        </w:rPr>
        <w:t>, con CI</w:t>
      </w:r>
      <w:r w:rsidRPr="002C648E">
        <w:rPr>
          <w:rFonts w:ascii="Arial" w:hAnsi="Arial" w:cs="Arial"/>
          <w:b/>
          <w:bCs/>
          <w:sz w:val="20"/>
          <w:szCs w:val="20"/>
          <w:lang w:eastAsia="es-PY"/>
        </w:rPr>
        <w:t xml:space="preserve"> N° [número]</w:t>
      </w:r>
      <w:r w:rsidRPr="002C648E">
        <w:rPr>
          <w:rFonts w:ascii="Arial" w:hAnsi="Arial" w:cs="Arial"/>
          <w:sz w:val="20"/>
          <w:szCs w:val="20"/>
          <w:lang w:eastAsia="es-PY"/>
        </w:rPr>
        <w:t xml:space="preserve">, y domicilio en </w:t>
      </w:r>
      <w:r w:rsidRPr="002C648E">
        <w:rPr>
          <w:rFonts w:ascii="Arial" w:hAnsi="Arial" w:cs="Arial"/>
          <w:b/>
          <w:bCs/>
          <w:sz w:val="20"/>
          <w:szCs w:val="20"/>
          <w:lang w:eastAsia="es-PY"/>
        </w:rPr>
        <w:t>[dirección completa]</w:t>
      </w:r>
      <w:r w:rsidRPr="002C648E">
        <w:rPr>
          <w:rFonts w:ascii="Arial" w:hAnsi="Arial" w:cs="Arial"/>
          <w:sz w:val="20"/>
          <w:szCs w:val="20"/>
          <w:lang w:eastAsia="es-PY"/>
        </w:rPr>
        <w:t xml:space="preserve">, en cumplimiento de lo requerido en el Pliego de Bases y Condiciones de la </w:t>
      </w:r>
      <w:r w:rsidRPr="002C648E">
        <w:rPr>
          <w:rFonts w:ascii="Arial" w:hAnsi="Arial" w:cs="Arial"/>
          <w:b/>
          <w:bCs/>
          <w:sz w:val="20"/>
          <w:szCs w:val="20"/>
          <w:lang w:eastAsia="es-PY"/>
        </w:rPr>
        <w:t xml:space="preserve">Licitación </w:t>
      </w:r>
      <w:r>
        <w:rPr>
          <w:rFonts w:ascii="Arial" w:hAnsi="Arial" w:cs="Arial"/>
          <w:b/>
          <w:bCs/>
          <w:sz w:val="20"/>
          <w:szCs w:val="20"/>
          <w:lang w:eastAsia="es-PY"/>
        </w:rPr>
        <w:t xml:space="preserve">de Menor Cuantía – ID 464864 – </w:t>
      </w:r>
      <w:r w:rsidRPr="007F47C5">
        <w:rPr>
          <w:rFonts w:ascii="Arial" w:hAnsi="Arial" w:cs="Arial"/>
          <w:b/>
          <w:bCs/>
          <w:sz w:val="20"/>
          <w:szCs w:val="20"/>
          <w:lang w:eastAsia="es-PY"/>
        </w:rPr>
        <w:t>SERVICIO DE TASACION DE INMUEBLES</w:t>
      </w:r>
      <w:r w:rsidRPr="002C648E">
        <w:rPr>
          <w:rFonts w:ascii="Arial" w:hAnsi="Arial" w:cs="Arial"/>
          <w:sz w:val="20"/>
          <w:szCs w:val="20"/>
          <w:lang w:eastAsia="es-PY"/>
        </w:rPr>
        <w:t xml:space="preserve">, declaro </w:t>
      </w:r>
      <w:r w:rsidRPr="002C648E">
        <w:rPr>
          <w:rFonts w:ascii="Arial" w:hAnsi="Arial" w:cs="Arial"/>
          <w:b/>
          <w:bCs/>
          <w:sz w:val="20"/>
          <w:szCs w:val="20"/>
          <w:lang w:eastAsia="es-PY"/>
        </w:rPr>
        <w:t>bajo fe de juramento</w:t>
      </w:r>
      <w:r w:rsidRPr="002C648E">
        <w:rPr>
          <w:rFonts w:ascii="Arial" w:hAnsi="Arial" w:cs="Arial"/>
          <w:sz w:val="20"/>
          <w:szCs w:val="20"/>
          <w:lang w:eastAsia="es-PY"/>
        </w:rPr>
        <w:t xml:space="preserve"> que los trabajos de </w:t>
      </w:r>
      <w:r w:rsidRPr="00E12E38">
        <w:rPr>
          <w:rFonts w:ascii="Arial" w:hAnsi="Arial" w:cs="Arial"/>
          <w:b/>
          <w:bCs/>
          <w:sz w:val="20"/>
          <w:szCs w:val="20"/>
          <w:shd w:val="clear" w:color="auto" w:fill="FFFF00"/>
          <w:lang w:eastAsia="es-PY"/>
        </w:rPr>
        <w:t>tasación de bienes inmuebles</w:t>
      </w:r>
      <w:r>
        <w:rPr>
          <w:rFonts w:ascii="Arial" w:hAnsi="Arial" w:cs="Arial"/>
          <w:sz w:val="20"/>
          <w:szCs w:val="20"/>
          <w:lang w:eastAsia="es-PY"/>
        </w:rPr>
        <w:t xml:space="preserve"> cuyas facturaciones</w:t>
      </w:r>
      <w:r w:rsidRPr="002C648E">
        <w:rPr>
          <w:rFonts w:ascii="Arial" w:hAnsi="Arial" w:cs="Arial"/>
          <w:sz w:val="20"/>
          <w:szCs w:val="20"/>
          <w:lang w:eastAsia="es-PY"/>
        </w:rPr>
        <w:t xml:space="preserve"> a continuación se detallan fueron </w:t>
      </w:r>
      <w:r w:rsidRPr="002C648E">
        <w:rPr>
          <w:rFonts w:ascii="Arial" w:hAnsi="Arial" w:cs="Arial"/>
          <w:b/>
          <w:sz w:val="20"/>
          <w:szCs w:val="20"/>
          <w:lang w:eastAsia="es-PY"/>
        </w:rPr>
        <w:t>efectivamente realizados por mi persona, como responsable principal</w:t>
      </w:r>
      <w:r w:rsidRPr="002C648E">
        <w:rPr>
          <w:rFonts w:ascii="Arial" w:hAnsi="Arial" w:cs="Arial"/>
          <w:sz w:val="20"/>
          <w:szCs w:val="20"/>
          <w:lang w:eastAsia="es-PY"/>
        </w:rPr>
        <w:t>.</w:t>
      </w:r>
    </w:p>
    <w:p w14:paraId="7313958C" w14:textId="77777777" w:rsidR="00AA4882" w:rsidRDefault="00AA4882" w:rsidP="00AA4882">
      <w:pPr>
        <w:jc w:val="center"/>
        <w:outlineLvl w:val="3"/>
        <w:rPr>
          <w:rFonts w:ascii="Arial" w:hAnsi="Arial" w:cs="Arial"/>
          <w:b/>
          <w:bCs/>
          <w:sz w:val="20"/>
          <w:szCs w:val="20"/>
          <w:lang w:eastAsia="es-PY"/>
        </w:rPr>
      </w:pPr>
      <w:r w:rsidRPr="002C648E">
        <w:rPr>
          <w:rFonts w:ascii="Arial" w:hAnsi="Arial" w:cs="Arial"/>
          <w:b/>
          <w:bCs/>
          <w:sz w:val="20"/>
          <w:szCs w:val="20"/>
          <w:lang w:eastAsia="es-PY"/>
        </w:rPr>
        <w:t>DETALLE DE TRABAJOS DE TASACIONES REALIZADAS</w:t>
      </w:r>
    </w:p>
    <w:p w14:paraId="515D1A7D" w14:textId="77777777" w:rsidR="00AA4882" w:rsidRPr="00D26AB1" w:rsidRDefault="00AA4882" w:rsidP="00AA4882">
      <w:pPr>
        <w:jc w:val="center"/>
        <w:outlineLvl w:val="3"/>
        <w:rPr>
          <w:rFonts w:ascii="Arial" w:hAnsi="Arial" w:cs="Arial"/>
          <w:b/>
          <w:bCs/>
          <w:sz w:val="10"/>
          <w:szCs w:val="20"/>
          <w:lang w:eastAsia="es-PY"/>
        </w:rPr>
      </w:pPr>
    </w:p>
    <w:tbl>
      <w:tblPr>
        <w:tblStyle w:val="Tablaconcuadrcula"/>
        <w:tblW w:w="5000" w:type="pct"/>
        <w:jc w:val="center"/>
        <w:tblLook w:val="04A0" w:firstRow="1" w:lastRow="0" w:firstColumn="1" w:lastColumn="0" w:noHBand="0" w:noVBand="1"/>
      </w:tblPr>
      <w:tblGrid>
        <w:gridCol w:w="583"/>
        <w:gridCol w:w="3321"/>
        <w:gridCol w:w="2582"/>
        <w:gridCol w:w="2008"/>
      </w:tblGrid>
      <w:tr w:rsidR="00AA4882" w:rsidRPr="007F47C5" w14:paraId="17B928C9" w14:textId="77777777" w:rsidTr="00D9117E">
        <w:trPr>
          <w:trHeight w:val="460"/>
          <w:jc w:val="center"/>
        </w:trPr>
        <w:tc>
          <w:tcPr>
            <w:tcW w:w="343" w:type="pct"/>
            <w:tcMar>
              <w:left w:w="28" w:type="dxa"/>
              <w:right w:w="28" w:type="dxa"/>
            </w:tcMar>
            <w:vAlign w:val="center"/>
          </w:tcPr>
          <w:p w14:paraId="7BCE0659" w14:textId="77777777" w:rsidR="00AA4882" w:rsidRPr="002C648E" w:rsidRDefault="00AA4882" w:rsidP="00D9117E">
            <w:pPr>
              <w:jc w:val="center"/>
              <w:rPr>
                <w:rFonts w:ascii="Arial" w:hAnsi="Arial" w:cs="Arial"/>
                <w:b/>
                <w:bCs/>
                <w:sz w:val="18"/>
              </w:rPr>
            </w:pPr>
            <w:r w:rsidRPr="007F47C5">
              <w:rPr>
                <w:rFonts w:ascii="Arial" w:hAnsi="Arial" w:cs="Arial"/>
                <w:b/>
                <w:bCs/>
                <w:sz w:val="18"/>
              </w:rPr>
              <w:t>N°</w:t>
            </w:r>
          </w:p>
        </w:tc>
        <w:tc>
          <w:tcPr>
            <w:tcW w:w="1955" w:type="pct"/>
            <w:tcMar>
              <w:left w:w="28" w:type="dxa"/>
              <w:right w:w="28" w:type="dxa"/>
            </w:tcMar>
            <w:vAlign w:val="center"/>
          </w:tcPr>
          <w:p w14:paraId="29D6757A" w14:textId="77777777" w:rsidR="00AA4882" w:rsidRPr="002C648E" w:rsidRDefault="00AA4882" w:rsidP="00D9117E">
            <w:pPr>
              <w:jc w:val="center"/>
              <w:rPr>
                <w:rFonts w:ascii="Arial" w:hAnsi="Arial" w:cs="Arial"/>
                <w:b/>
                <w:bCs/>
                <w:sz w:val="18"/>
              </w:rPr>
            </w:pPr>
            <w:r w:rsidRPr="007F47C5">
              <w:rPr>
                <w:rFonts w:ascii="Arial" w:hAnsi="Arial" w:cs="Arial"/>
                <w:b/>
                <w:bCs/>
                <w:sz w:val="18"/>
              </w:rPr>
              <w:t>Numero de factura</w:t>
            </w:r>
          </w:p>
        </w:tc>
        <w:tc>
          <w:tcPr>
            <w:tcW w:w="1520" w:type="pct"/>
            <w:tcMar>
              <w:left w:w="28" w:type="dxa"/>
              <w:right w:w="28" w:type="dxa"/>
            </w:tcMar>
            <w:vAlign w:val="center"/>
          </w:tcPr>
          <w:p w14:paraId="23658796" w14:textId="77777777" w:rsidR="00AA4882" w:rsidRPr="002C648E" w:rsidRDefault="00AA4882" w:rsidP="00D9117E">
            <w:pPr>
              <w:jc w:val="center"/>
              <w:rPr>
                <w:rFonts w:ascii="Arial" w:hAnsi="Arial" w:cs="Arial"/>
                <w:b/>
                <w:bCs/>
                <w:sz w:val="18"/>
              </w:rPr>
            </w:pPr>
            <w:r w:rsidRPr="007F47C5">
              <w:rPr>
                <w:rFonts w:ascii="Arial" w:hAnsi="Arial" w:cs="Arial"/>
                <w:b/>
                <w:bCs/>
                <w:sz w:val="18"/>
              </w:rPr>
              <w:t>Monto</w:t>
            </w:r>
            <w:r>
              <w:rPr>
                <w:rFonts w:ascii="Arial" w:hAnsi="Arial" w:cs="Arial"/>
                <w:b/>
                <w:bCs/>
                <w:sz w:val="18"/>
              </w:rPr>
              <w:t xml:space="preserve"> de la factura</w:t>
            </w:r>
          </w:p>
        </w:tc>
        <w:tc>
          <w:tcPr>
            <w:tcW w:w="1183" w:type="pct"/>
            <w:tcMar>
              <w:left w:w="28" w:type="dxa"/>
              <w:right w:w="28" w:type="dxa"/>
            </w:tcMar>
            <w:vAlign w:val="center"/>
          </w:tcPr>
          <w:p w14:paraId="090F5D29" w14:textId="77777777" w:rsidR="00AA4882" w:rsidRDefault="00AA4882" w:rsidP="00D9117E">
            <w:pPr>
              <w:jc w:val="center"/>
              <w:rPr>
                <w:rFonts w:ascii="Arial" w:hAnsi="Arial" w:cs="Arial"/>
                <w:b/>
                <w:bCs/>
                <w:sz w:val="18"/>
              </w:rPr>
            </w:pPr>
            <w:r>
              <w:rPr>
                <w:rFonts w:ascii="Arial" w:hAnsi="Arial" w:cs="Arial"/>
                <w:b/>
                <w:bCs/>
                <w:sz w:val="18"/>
              </w:rPr>
              <w:t>Fecha de emisión</w:t>
            </w:r>
          </w:p>
          <w:p w14:paraId="2D75B54D" w14:textId="77777777" w:rsidR="00AA4882" w:rsidRPr="007F47C5" w:rsidRDefault="00AA4882" w:rsidP="00D9117E">
            <w:pPr>
              <w:jc w:val="center"/>
              <w:rPr>
                <w:rFonts w:ascii="Arial" w:hAnsi="Arial" w:cs="Arial"/>
                <w:b/>
                <w:sz w:val="18"/>
              </w:rPr>
            </w:pPr>
            <w:r w:rsidRPr="004538EE">
              <w:rPr>
                <w:rFonts w:ascii="Arial" w:hAnsi="Arial" w:cs="Arial"/>
                <w:b/>
                <w:bCs/>
                <w:color w:val="0000CC"/>
                <w:sz w:val="18"/>
              </w:rPr>
              <w:t>(periodo 2021 a 2025)</w:t>
            </w:r>
          </w:p>
        </w:tc>
      </w:tr>
      <w:tr w:rsidR="00AA4882" w:rsidRPr="002C648E" w14:paraId="1D57BA9D" w14:textId="77777777" w:rsidTr="00D9117E">
        <w:trPr>
          <w:trHeight w:val="488"/>
          <w:jc w:val="center"/>
        </w:trPr>
        <w:tc>
          <w:tcPr>
            <w:tcW w:w="343" w:type="pct"/>
          </w:tcPr>
          <w:p w14:paraId="355E6A62" w14:textId="77777777" w:rsidR="00AA4882" w:rsidRPr="002C648E" w:rsidRDefault="00AA4882" w:rsidP="00D9117E">
            <w:pPr>
              <w:rPr>
                <w:rFonts w:ascii="Arial" w:hAnsi="Arial" w:cs="Arial"/>
              </w:rPr>
            </w:pPr>
          </w:p>
        </w:tc>
        <w:tc>
          <w:tcPr>
            <w:tcW w:w="1955" w:type="pct"/>
          </w:tcPr>
          <w:p w14:paraId="0223F065" w14:textId="77777777" w:rsidR="00AA4882" w:rsidRPr="002C648E" w:rsidRDefault="00AA4882" w:rsidP="00D9117E">
            <w:pPr>
              <w:rPr>
                <w:rFonts w:ascii="Arial" w:hAnsi="Arial" w:cs="Arial"/>
              </w:rPr>
            </w:pPr>
          </w:p>
        </w:tc>
        <w:tc>
          <w:tcPr>
            <w:tcW w:w="1520" w:type="pct"/>
          </w:tcPr>
          <w:p w14:paraId="37CA0E69" w14:textId="77777777" w:rsidR="00AA4882" w:rsidRPr="002C648E" w:rsidRDefault="00AA4882" w:rsidP="00D9117E">
            <w:pPr>
              <w:rPr>
                <w:rFonts w:ascii="Arial" w:hAnsi="Arial" w:cs="Arial"/>
              </w:rPr>
            </w:pPr>
          </w:p>
        </w:tc>
        <w:tc>
          <w:tcPr>
            <w:tcW w:w="1183" w:type="pct"/>
          </w:tcPr>
          <w:p w14:paraId="5D97A311" w14:textId="77777777" w:rsidR="00AA4882" w:rsidRPr="002C648E" w:rsidRDefault="00AA4882" w:rsidP="00D9117E">
            <w:pPr>
              <w:rPr>
                <w:rFonts w:ascii="Arial" w:hAnsi="Arial" w:cs="Arial"/>
              </w:rPr>
            </w:pPr>
          </w:p>
        </w:tc>
      </w:tr>
      <w:tr w:rsidR="00AA4882" w:rsidRPr="002C648E" w14:paraId="514B5D9F" w14:textId="77777777" w:rsidTr="00D9117E">
        <w:trPr>
          <w:trHeight w:val="485"/>
          <w:jc w:val="center"/>
        </w:trPr>
        <w:tc>
          <w:tcPr>
            <w:tcW w:w="343" w:type="pct"/>
          </w:tcPr>
          <w:p w14:paraId="499EE10A" w14:textId="77777777" w:rsidR="00AA4882" w:rsidRPr="002C648E" w:rsidRDefault="00AA4882" w:rsidP="00D9117E">
            <w:pPr>
              <w:rPr>
                <w:rFonts w:ascii="Arial" w:hAnsi="Arial" w:cs="Arial"/>
              </w:rPr>
            </w:pPr>
          </w:p>
        </w:tc>
        <w:tc>
          <w:tcPr>
            <w:tcW w:w="1955" w:type="pct"/>
          </w:tcPr>
          <w:p w14:paraId="6F2C2BD3" w14:textId="77777777" w:rsidR="00AA4882" w:rsidRPr="002C648E" w:rsidRDefault="00AA4882" w:rsidP="00D9117E">
            <w:pPr>
              <w:rPr>
                <w:rFonts w:ascii="Arial" w:hAnsi="Arial" w:cs="Arial"/>
              </w:rPr>
            </w:pPr>
          </w:p>
        </w:tc>
        <w:tc>
          <w:tcPr>
            <w:tcW w:w="1520" w:type="pct"/>
          </w:tcPr>
          <w:p w14:paraId="0C9A2CC6" w14:textId="77777777" w:rsidR="00AA4882" w:rsidRPr="002C648E" w:rsidRDefault="00AA4882" w:rsidP="00D9117E">
            <w:pPr>
              <w:rPr>
                <w:rFonts w:ascii="Arial" w:hAnsi="Arial" w:cs="Arial"/>
              </w:rPr>
            </w:pPr>
          </w:p>
        </w:tc>
        <w:tc>
          <w:tcPr>
            <w:tcW w:w="1183" w:type="pct"/>
          </w:tcPr>
          <w:p w14:paraId="11B469CB" w14:textId="77777777" w:rsidR="00AA4882" w:rsidRPr="002C648E" w:rsidRDefault="00AA4882" w:rsidP="00D9117E">
            <w:pPr>
              <w:rPr>
                <w:rFonts w:ascii="Arial" w:hAnsi="Arial" w:cs="Arial"/>
              </w:rPr>
            </w:pPr>
          </w:p>
        </w:tc>
      </w:tr>
      <w:tr w:rsidR="00AA4882" w:rsidRPr="002C648E" w14:paraId="1D4C9336" w14:textId="77777777" w:rsidTr="00D9117E">
        <w:trPr>
          <w:trHeight w:val="528"/>
          <w:jc w:val="center"/>
        </w:trPr>
        <w:tc>
          <w:tcPr>
            <w:tcW w:w="343" w:type="pct"/>
          </w:tcPr>
          <w:p w14:paraId="53538489" w14:textId="77777777" w:rsidR="00AA4882" w:rsidRPr="004538EE" w:rsidRDefault="00AA4882" w:rsidP="00D9117E">
            <w:pPr>
              <w:rPr>
                <w:rFonts w:ascii="Arial" w:hAnsi="Arial" w:cs="Arial"/>
                <w:color w:val="FF0000"/>
              </w:rPr>
            </w:pPr>
          </w:p>
        </w:tc>
        <w:tc>
          <w:tcPr>
            <w:tcW w:w="1955" w:type="pct"/>
          </w:tcPr>
          <w:p w14:paraId="46106B90" w14:textId="77777777" w:rsidR="00AA4882" w:rsidRPr="004538EE" w:rsidRDefault="00AA4882" w:rsidP="00D9117E">
            <w:pPr>
              <w:rPr>
                <w:rFonts w:ascii="Arial" w:hAnsi="Arial" w:cs="Arial"/>
                <w:color w:val="FF0000"/>
              </w:rPr>
            </w:pPr>
            <w:r w:rsidRPr="004538EE">
              <w:rPr>
                <w:rFonts w:ascii="Arial" w:hAnsi="Arial" w:cs="Arial"/>
                <w:color w:val="FF0000"/>
              </w:rPr>
              <w:t>(agregar las filas que sean necesarias)</w:t>
            </w:r>
          </w:p>
        </w:tc>
        <w:tc>
          <w:tcPr>
            <w:tcW w:w="1520" w:type="pct"/>
          </w:tcPr>
          <w:p w14:paraId="7EFB4D73" w14:textId="77777777" w:rsidR="00AA4882" w:rsidRPr="002C648E" w:rsidRDefault="00AA4882" w:rsidP="00D9117E">
            <w:pPr>
              <w:rPr>
                <w:rFonts w:ascii="Arial" w:hAnsi="Arial" w:cs="Arial"/>
              </w:rPr>
            </w:pPr>
          </w:p>
        </w:tc>
        <w:tc>
          <w:tcPr>
            <w:tcW w:w="1183" w:type="pct"/>
          </w:tcPr>
          <w:p w14:paraId="09D72253" w14:textId="77777777" w:rsidR="00AA4882" w:rsidRPr="002C648E" w:rsidRDefault="00AA4882" w:rsidP="00D9117E">
            <w:pPr>
              <w:rPr>
                <w:rFonts w:ascii="Arial" w:hAnsi="Arial" w:cs="Arial"/>
              </w:rPr>
            </w:pPr>
          </w:p>
        </w:tc>
      </w:tr>
    </w:tbl>
    <w:p w14:paraId="1DB835EB" w14:textId="77777777" w:rsidR="00AA4882" w:rsidRDefault="00AA4882" w:rsidP="00AA4882">
      <w:pPr>
        <w:ind w:left="720"/>
        <w:rPr>
          <w:rFonts w:ascii="Arial" w:hAnsi="Arial" w:cs="Arial"/>
          <w:sz w:val="20"/>
          <w:szCs w:val="20"/>
          <w:lang w:eastAsia="es-PY"/>
        </w:rPr>
      </w:pPr>
    </w:p>
    <w:p w14:paraId="3EF92DCC" w14:textId="77777777" w:rsidR="00AA4882" w:rsidRDefault="00AA4882" w:rsidP="00AA4882">
      <w:pPr>
        <w:spacing w:line="360" w:lineRule="auto"/>
        <w:jc w:val="both"/>
        <w:rPr>
          <w:rFonts w:ascii="Arial" w:hAnsi="Arial" w:cs="Arial"/>
          <w:sz w:val="20"/>
          <w:szCs w:val="20"/>
          <w:lang w:eastAsia="es-PY"/>
        </w:rPr>
      </w:pPr>
      <w:r w:rsidRPr="00E965EB">
        <w:rPr>
          <w:rFonts w:ascii="Arial" w:hAnsi="Arial" w:cs="Arial"/>
          <w:sz w:val="20"/>
          <w:szCs w:val="20"/>
          <w:lang w:eastAsia="es-PY"/>
        </w:rPr>
        <w:t xml:space="preserve">Declaro que la información consignada es </w:t>
      </w:r>
      <w:r w:rsidRPr="00D26AB1">
        <w:rPr>
          <w:rFonts w:ascii="Arial" w:hAnsi="Arial" w:cs="Arial"/>
          <w:sz w:val="20"/>
          <w:szCs w:val="20"/>
          <w:lang w:eastAsia="es-PY"/>
        </w:rPr>
        <w:t>veraz y comprobable</w:t>
      </w:r>
      <w:r w:rsidRPr="00E965EB">
        <w:rPr>
          <w:rFonts w:ascii="Arial" w:hAnsi="Arial" w:cs="Arial"/>
          <w:sz w:val="20"/>
          <w:szCs w:val="20"/>
          <w:lang w:eastAsia="es-PY"/>
        </w:rPr>
        <w:t>, pudiendo ser verificada por la Convocante en caso necesario.</w:t>
      </w:r>
      <w:r w:rsidRPr="00EA72E0">
        <w:rPr>
          <w:rFonts w:ascii="Arial" w:hAnsi="Arial" w:cs="Arial"/>
          <w:sz w:val="20"/>
          <w:szCs w:val="20"/>
          <w:lang w:eastAsia="es-PY"/>
        </w:rPr>
        <w:t xml:space="preserve"> </w:t>
      </w:r>
      <w:r w:rsidRPr="002C648E">
        <w:rPr>
          <w:rFonts w:ascii="Arial" w:hAnsi="Arial" w:cs="Arial"/>
          <w:sz w:val="20"/>
          <w:szCs w:val="20"/>
          <w:lang w:eastAsia="es-PY"/>
        </w:rPr>
        <w:t xml:space="preserve">Cada </w:t>
      </w:r>
      <w:r>
        <w:rPr>
          <w:rFonts w:ascii="Arial" w:hAnsi="Arial" w:cs="Arial"/>
          <w:sz w:val="20"/>
          <w:szCs w:val="20"/>
          <w:lang w:eastAsia="es-PY"/>
        </w:rPr>
        <w:t>factura citada</w:t>
      </w:r>
      <w:r w:rsidRPr="002C648E">
        <w:rPr>
          <w:rFonts w:ascii="Arial" w:hAnsi="Arial" w:cs="Arial"/>
          <w:sz w:val="20"/>
          <w:szCs w:val="20"/>
          <w:lang w:eastAsia="es-PY"/>
        </w:rPr>
        <w:t xml:space="preserve"> podrá ser </w:t>
      </w:r>
      <w:proofErr w:type="gramStart"/>
      <w:r w:rsidRPr="002C648E">
        <w:rPr>
          <w:rFonts w:ascii="Arial" w:hAnsi="Arial" w:cs="Arial"/>
          <w:sz w:val="20"/>
          <w:szCs w:val="20"/>
          <w:lang w:eastAsia="es-PY"/>
        </w:rPr>
        <w:t>respaldado</w:t>
      </w:r>
      <w:proofErr w:type="gramEnd"/>
      <w:r w:rsidRPr="002C648E">
        <w:rPr>
          <w:rFonts w:ascii="Arial" w:hAnsi="Arial" w:cs="Arial"/>
          <w:sz w:val="20"/>
          <w:szCs w:val="20"/>
          <w:lang w:eastAsia="es-PY"/>
        </w:rPr>
        <w:t xml:space="preserve"> con </w:t>
      </w:r>
      <w:r>
        <w:rPr>
          <w:rFonts w:ascii="Arial" w:hAnsi="Arial" w:cs="Arial"/>
          <w:sz w:val="20"/>
          <w:szCs w:val="20"/>
          <w:lang w:eastAsia="es-PY"/>
        </w:rPr>
        <w:t>copia autenticada pertinente de las documentaciones,</w:t>
      </w:r>
      <w:r w:rsidRPr="002C648E">
        <w:rPr>
          <w:rFonts w:ascii="Arial" w:hAnsi="Arial" w:cs="Arial"/>
          <w:sz w:val="20"/>
          <w:szCs w:val="20"/>
          <w:lang w:eastAsia="es-PY"/>
        </w:rPr>
        <w:t xml:space="preserve"> en caso de ser requerido por la Convocante para su verificación correspondiente.</w:t>
      </w:r>
    </w:p>
    <w:p w14:paraId="63E4F068" w14:textId="77777777" w:rsidR="00AA4882" w:rsidRDefault="00AA4882" w:rsidP="00AA4882">
      <w:pPr>
        <w:spacing w:line="360" w:lineRule="auto"/>
        <w:jc w:val="both"/>
        <w:rPr>
          <w:rFonts w:ascii="Arial" w:hAnsi="Arial" w:cs="Arial"/>
          <w:sz w:val="20"/>
          <w:szCs w:val="20"/>
          <w:lang w:eastAsia="es-PY"/>
        </w:rPr>
      </w:pPr>
      <w:r w:rsidRPr="00E965EB">
        <w:rPr>
          <w:rFonts w:ascii="Arial" w:hAnsi="Arial" w:cs="Arial"/>
          <w:sz w:val="20"/>
          <w:szCs w:val="20"/>
          <w:lang w:eastAsia="es-PY"/>
        </w:rPr>
        <w:t xml:space="preserve">Declaro que los trabajos mencionados fueron </w:t>
      </w:r>
      <w:r w:rsidRPr="00E12E38">
        <w:rPr>
          <w:rFonts w:ascii="Arial" w:hAnsi="Arial" w:cs="Arial"/>
          <w:sz w:val="20"/>
          <w:szCs w:val="20"/>
          <w:lang w:eastAsia="es-PY"/>
        </w:rPr>
        <w:t>efectivamente realizados por mi persona</w:t>
      </w:r>
      <w:r w:rsidRPr="00E965EB">
        <w:rPr>
          <w:rFonts w:ascii="Arial" w:hAnsi="Arial" w:cs="Arial"/>
          <w:sz w:val="20"/>
          <w:szCs w:val="20"/>
          <w:lang w:eastAsia="es-PY"/>
        </w:rPr>
        <w:t xml:space="preserve"> o bajo</w:t>
      </w:r>
      <w:r>
        <w:rPr>
          <w:rFonts w:ascii="Arial" w:hAnsi="Arial" w:cs="Arial"/>
          <w:sz w:val="20"/>
          <w:szCs w:val="20"/>
          <w:lang w:eastAsia="es-PY"/>
        </w:rPr>
        <w:t xml:space="preserve"> mi responsabilidad profesional, y que </w:t>
      </w:r>
      <w:r w:rsidRPr="00E12E38">
        <w:rPr>
          <w:rFonts w:ascii="Arial" w:hAnsi="Arial" w:cs="Arial"/>
          <w:sz w:val="20"/>
          <w:szCs w:val="20"/>
          <w:lang w:eastAsia="es-PY"/>
        </w:rPr>
        <w:t xml:space="preserve">corresponden a servicios de </w:t>
      </w:r>
      <w:r w:rsidRPr="00E12E38">
        <w:rPr>
          <w:rFonts w:ascii="Arial" w:hAnsi="Arial" w:cs="Arial"/>
          <w:b/>
          <w:bCs/>
          <w:sz w:val="20"/>
          <w:szCs w:val="20"/>
          <w:lang w:eastAsia="es-PY"/>
        </w:rPr>
        <w:t>tasación de inmuebles.</w:t>
      </w:r>
    </w:p>
    <w:p w14:paraId="365E2953" w14:textId="77777777" w:rsidR="00AA4882" w:rsidRPr="00E965EB" w:rsidRDefault="00AA4882" w:rsidP="00AA4882">
      <w:pPr>
        <w:spacing w:line="360" w:lineRule="auto"/>
        <w:jc w:val="both"/>
        <w:rPr>
          <w:rFonts w:ascii="Arial" w:hAnsi="Arial" w:cs="Arial"/>
          <w:sz w:val="20"/>
          <w:szCs w:val="20"/>
          <w:lang w:eastAsia="es-PY"/>
        </w:rPr>
      </w:pPr>
      <w:r w:rsidRPr="00E965EB">
        <w:rPr>
          <w:rFonts w:ascii="Arial" w:hAnsi="Arial" w:cs="Arial"/>
          <w:sz w:val="20"/>
          <w:szCs w:val="20"/>
          <w:lang w:eastAsia="es-PY"/>
        </w:rPr>
        <w:t>Acepto que, en caso de detectarse falsedad en esta declaración, se aplicarán las sanciones previstas</w:t>
      </w:r>
      <w:r>
        <w:rPr>
          <w:rFonts w:ascii="Arial" w:hAnsi="Arial" w:cs="Arial"/>
          <w:sz w:val="20"/>
          <w:szCs w:val="20"/>
          <w:lang w:eastAsia="es-PY"/>
        </w:rPr>
        <w:t xml:space="preserve"> en</w:t>
      </w:r>
      <w:r w:rsidRPr="00E965EB">
        <w:rPr>
          <w:rFonts w:ascii="Arial" w:hAnsi="Arial" w:cs="Arial"/>
          <w:sz w:val="20"/>
          <w:szCs w:val="20"/>
          <w:lang w:eastAsia="es-PY"/>
        </w:rPr>
        <w:t xml:space="preserve"> </w:t>
      </w:r>
      <w:r w:rsidRPr="00E965EB">
        <w:rPr>
          <w:rFonts w:ascii="Arial" w:hAnsi="Arial" w:cs="Arial"/>
          <w:b/>
          <w:bCs/>
          <w:sz w:val="20"/>
          <w:szCs w:val="20"/>
          <w:lang w:eastAsia="es-PY"/>
        </w:rPr>
        <w:t>la Ley N° 7021/22 de Contrataciones Públicas</w:t>
      </w:r>
      <w:r w:rsidRPr="00E965EB">
        <w:rPr>
          <w:rFonts w:ascii="Arial" w:hAnsi="Arial" w:cs="Arial"/>
          <w:sz w:val="20"/>
          <w:szCs w:val="20"/>
          <w:lang w:eastAsia="es-PY"/>
        </w:rPr>
        <w:t xml:space="preserve"> y demás normas concordantes</w:t>
      </w:r>
      <w:r>
        <w:rPr>
          <w:rFonts w:ascii="Arial" w:hAnsi="Arial" w:cs="Arial"/>
          <w:sz w:val="20"/>
          <w:szCs w:val="20"/>
          <w:lang w:eastAsia="es-PY"/>
        </w:rPr>
        <w:t>, quedando asimismo descalificada la oferta presentada</w:t>
      </w:r>
      <w:r w:rsidRPr="00E965EB">
        <w:rPr>
          <w:rFonts w:ascii="Arial" w:hAnsi="Arial" w:cs="Arial"/>
          <w:sz w:val="20"/>
          <w:szCs w:val="20"/>
          <w:lang w:eastAsia="es-PY"/>
        </w:rPr>
        <w:t>.</w:t>
      </w:r>
    </w:p>
    <w:p w14:paraId="55641E5B" w14:textId="77777777" w:rsidR="00AA4882" w:rsidRDefault="00AA4882" w:rsidP="00AA4882">
      <w:pPr>
        <w:rPr>
          <w:rFonts w:ascii="Arial" w:hAnsi="Arial" w:cs="Arial"/>
          <w:b/>
          <w:bCs/>
          <w:sz w:val="20"/>
          <w:szCs w:val="20"/>
          <w:lang w:eastAsia="es-PY"/>
        </w:rPr>
      </w:pPr>
    </w:p>
    <w:p w14:paraId="7CED74A7" w14:textId="77777777" w:rsidR="00AA4882" w:rsidRPr="002C648E" w:rsidRDefault="00AA4882" w:rsidP="00AA4882">
      <w:pPr>
        <w:spacing w:line="360" w:lineRule="auto"/>
        <w:rPr>
          <w:rFonts w:ascii="Arial" w:hAnsi="Arial" w:cs="Arial"/>
          <w:sz w:val="12"/>
          <w:szCs w:val="20"/>
          <w:lang w:eastAsia="es-PY"/>
        </w:rPr>
      </w:pPr>
    </w:p>
    <w:p w14:paraId="3CA12494" w14:textId="77777777" w:rsidR="00AA4882" w:rsidRPr="007F47C5" w:rsidRDefault="00AA4882" w:rsidP="00AA4882">
      <w:pPr>
        <w:spacing w:line="360" w:lineRule="auto"/>
        <w:rPr>
          <w:rFonts w:ascii="Arial" w:hAnsi="Arial" w:cs="Arial"/>
          <w:sz w:val="20"/>
          <w:szCs w:val="20"/>
          <w:lang w:eastAsia="es-PY"/>
        </w:rPr>
      </w:pPr>
      <w:r w:rsidRPr="007F47C5">
        <w:rPr>
          <w:rFonts w:ascii="Arial" w:hAnsi="Arial" w:cs="Arial"/>
          <w:sz w:val="20"/>
          <w:szCs w:val="20"/>
          <w:lang w:eastAsia="es-PY"/>
        </w:rPr>
        <w:t>Lugar y fecha:</w:t>
      </w:r>
      <w:r w:rsidRPr="002C648E">
        <w:rPr>
          <w:rFonts w:ascii="Arial" w:hAnsi="Arial" w:cs="Arial"/>
          <w:sz w:val="20"/>
          <w:szCs w:val="20"/>
          <w:lang w:eastAsia="es-PY"/>
        </w:rPr>
        <w:t xml:space="preserve"> ___________________________</w:t>
      </w:r>
      <w:r w:rsidRPr="002C648E">
        <w:rPr>
          <w:rFonts w:ascii="Arial" w:hAnsi="Arial" w:cs="Arial"/>
          <w:sz w:val="20"/>
          <w:szCs w:val="20"/>
          <w:lang w:eastAsia="es-PY"/>
        </w:rPr>
        <w:br/>
      </w:r>
      <w:r w:rsidRPr="007F47C5">
        <w:rPr>
          <w:rFonts w:ascii="Arial" w:hAnsi="Arial" w:cs="Arial"/>
          <w:sz w:val="20"/>
          <w:szCs w:val="20"/>
          <w:lang w:eastAsia="es-PY"/>
        </w:rPr>
        <w:t>Firma del oferente:</w:t>
      </w:r>
      <w:r w:rsidRPr="002C648E">
        <w:rPr>
          <w:rFonts w:ascii="Arial" w:hAnsi="Arial" w:cs="Arial"/>
          <w:sz w:val="20"/>
          <w:szCs w:val="20"/>
          <w:lang w:eastAsia="es-PY"/>
        </w:rPr>
        <w:t xml:space="preserve"> ___________________________</w:t>
      </w:r>
      <w:r w:rsidRPr="002C648E">
        <w:rPr>
          <w:rFonts w:ascii="Arial" w:hAnsi="Arial" w:cs="Arial"/>
          <w:sz w:val="20"/>
          <w:szCs w:val="20"/>
          <w:lang w:eastAsia="es-PY"/>
        </w:rPr>
        <w:br/>
      </w:r>
      <w:r w:rsidRPr="007F47C5">
        <w:rPr>
          <w:rFonts w:ascii="Arial" w:hAnsi="Arial" w:cs="Arial"/>
          <w:sz w:val="20"/>
          <w:szCs w:val="20"/>
          <w:lang w:eastAsia="es-PY"/>
        </w:rPr>
        <w:t>Nombre completo:</w:t>
      </w:r>
      <w:r w:rsidRPr="002C648E">
        <w:rPr>
          <w:rFonts w:ascii="Arial" w:hAnsi="Arial" w:cs="Arial"/>
          <w:sz w:val="20"/>
          <w:szCs w:val="20"/>
          <w:lang w:eastAsia="es-PY"/>
        </w:rPr>
        <w:t xml:space="preserve"> ___________________________</w:t>
      </w:r>
      <w:r w:rsidRPr="002C648E">
        <w:rPr>
          <w:rFonts w:ascii="Arial" w:hAnsi="Arial" w:cs="Arial"/>
          <w:sz w:val="20"/>
          <w:szCs w:val="20"/>
          <w:lang w:eastAsia="es-PY"/>
        </w:rPr>
        <w:br/>
      </w:r>
      <w:r w:rsidRPr="007F47C5">
        <w:rPr>
          <w:rFonts w:ascii="Arial" w:hAnsi="Arial" w:cs="Arial"/>
          <w:sz w:val="20"/>
          <w:szCs w:val="20"/>
          <w:lang w:eastAsia="es-PY"/>
        </w:rPr>
        <w:t>C.I. N°:</w:t>
      </w:r>
      <w:r w:rsidRPr="002C648E">
        <w:rPr>
          <w:rFonts w:ascii="Arial" w:hAnsi="Arial" w:cs="Arial"/>
          <w:sz w:val="20"/>
          <w:szCs w:val="20"/>
          <w:lang w:eastAsia="es-PY"/>
        </w:rPr>
        <w:t xml:space="preserve"> ___________________________</w:t>
      </w:r>
      <w:r w:rsidRPr="002C648E">
        <w:rPr>
          <w:rFonts w:ascii="Arial" w:hAnsi="Arial" w:cs="Arial"/>
          <w:sz w:val="20"/>
          <w:szCs w:val="20"/>
          <w:lang w:eastAsia="es-PY"/>
        </w:rPr>
        <w:br/>
      </w:r>
      <w:r w:rsidRPr="007F47C5">
        <w:rPr>
          <w:rFonts w:ascii="Arial" w:hAnsi="Arial" w:cs="Arial"/>
          <w:sz w:val="20"/>
          <w:szCs w:val="20"/>
          <w:lang w:eastAsia="es-PY"/>
        </w:rPr>
        <w:t>Teléfono / Correo electrónico:</w:t>
      </w:r>
      <w:r w:rsidRPr="002C648E">
        <w:rPr>
          <w:rFonts w:ascii="Arial" w:hAnsi="Arial" w:cs="Arial"/>
          <w:sz w:val="20"/>
          <w:szCs w:val="20"/>
          <w:lang w:eastAsia="es-PY"/>
        </w:rPr>
        <w:t xml:space="preserve"> ___________________________</w:t>
      </w:r>
    </w:p>
    <w:p w14:paraId="0D0509A0" w14:textId="77777777" w:rsidR="00AA4882" w:rsidRDefault="00AA4882" w:rsidP="00AA4882">
      <w:pPr>
        <w:autoSpaceDE w:val="0"/>
        <w:autoSpaceDN w:val="0"/>
        <w:adjustRightInd w:val="0"/>
        <w:jc w:val="both"/>
        <w:rPr>
          <w:rFonts w:ascii="Arial" w:hAnsi="Arial" w:cs="Arial"/>
        </w:rPr>
      </w:pPr>
    </w:p>
    <w:p w14:paraId="5B98C60C" w14:textId="020DACF8" w:rsidR="00501A18" w:rsidRDefault="00AA4882" w:rsidP="00501A18">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12</w:t>
      </w:r>
      <w:bookmarkStart w:id="1" w:name="_GoBack"/>
      <w:bookmarkEnd w:id="1"/>
      <w:r w:rsidR="00501A18">
        <w:rPr>
          <w:rFonts w:cs="Arial"/>
          <w:b/>
          <w:iCs/>
          <w:color w:val="FFFFFF"/>
          <w:sz w:val="28"/>
          <w:szCs w:val="28"/>
          <w:lang w:val="es-MX"/>
        </w:rPr>
        <w:fldChar w:fldCharType="begin"/>
      </w:r>
      <w:r w:rsidR="00501A18">
        <w:rPr>
          <w:rFonts w:cs="Arial"/>
          <w:sz w:val="28"/>
          <w:szCs w:val="28"/>
        </w:rPr>
        <w:instrText xml:space="preserve"> XE "</w:instrText>
      </w:r>
      <w:r w:rsidR="00501A18">
        <w:rPr>
          <w:rFonts w:cs="Arial"/>
          <w:b/>
          <w:iCs/>
          <w:color w:val="FFFFFF"/>
          <w:sz w:val="28"/>
          <w:szCs w:val="28"/>
          <w:lang w:val="es-MX"/>
        </w:rPr>
        <w:instrText>FORMULARIO Nº 5</w:instrText>
      </w:r>
      <w:r w:rsidR="00501A18">
        <w:rPr>
          <w:rFonts w:cs="Arial"/>
          <w:sz w:val="28"/>
          <w:szCs w:val="28"/>
        </w:rPr>
        <w:instrText xml:space="preserve">" </w:instrText>
      </w:r>
      <w:r w:rsidR="00501A18">
        <w:rPr>
          <w:rFonts w:cs="Arial"/>
          <w:b/>
          <w:iCs/>
          <w:color w:val="FFFFFF"/>
          <w:sz w:val="28"/>
          <w:szCs w:val="28"/>
          <w:lang w:val="es-MX"/>
        </w:rPr>
        <w:fldChar w:fldCharType="end"/>
      </w:r>
    </w:p>
    <w:p w14:paraId="31E88B3A" w14:textId="77777777" w:rsidR="00501A18" w:rsidRDefault="00501A18" w:rsidP="000A6E32">
      <w:pPr>
        <w:spacing w:after="0" w:line="360" w:lineRule="auto"/>
        <w:jc w:val="both"/>
        <w:rPr>
          <w:rFonts w:ascii="Calibri" w:eastAsia="Times New Roman" w:hAnsi="Calibri" w:cs="Calibri"/>
          <w:lang w:eastAsia="es-ES"/>
        </w:rPr>
      </w:pPr>
    </w:p>
    <w:p w14:paraId="28EBA751" w14:textId="77777777" w:rsidR="00620E99" w:rsidRPr="00B0220C" w:rsidRDefault="00620E99" w:rsidP="00620E99">
      <w:pPr>
        <w:tabs>
          <w:tab w:val="right" w:leader="dot" w:pos="8820"/>
        </w:tabs>
        <w:spacing w:after="0" w:line="360" w:lineRule="auto"/>
        <w:jc w:val="center"/>
        <w:rPr>
          <w:rFonts w:ascii="Calibri" w:eastAsia="Calibri" w:hAnsi="Calibri" w:cs="Arial"/>
          <w:i/>
          <w:color w:val="FF0000"/>
          <w:sz w:val="36"/>
        </w:rPr>
      </w:pPr>
      <w:r w:rsidRPr="00B0220C">
        <w:rPr>
          <w:rFonts w:ascii="Arial" w:eastAsia="Times New Roman" w:hAnsi="Arial" w:cs="Arial"/>
          <w:b/>
          <w:sz w:val="32"/>
          <w:szCs w:val="18"/>
          <w:u w:val="single"/>
        </w:rPr>
        <w:t>TABLAS DE PRESUPUESTO FIJO:</w:t>
      </w:r>
      <w:r w:rsidRPr="00B0220C">
        <w:rPr>
          <w:rFonts w:ascii="Calibri" w:eastAsia="Calibri" w:hAnsi="Calibri" w:cs="Arial"/>
          <w:i/>
          <w:color w:val="FF0000"/>
          <w:sz w:val="36"/>
        </w:rPr>
        <w:t xml:space="preserve"> </w:t>
      </w:r>
    </w:p>
    <w:p w14:paraId="737E906F" w14:textId="77777777" w:rsidR="00620E99" w:rsidRDefault="00620E99" w:rsidP="00620E99">
      <w:pPr>
        <w:spacing w:after="0"/>
        <w:jc w:val="both"/>
        <w:rPr>
          <w:b/>
        </w:rPr>
      </w:pPr>
    </w:p>
    <w:p w14:paraId="5977F380" w14:textId="77777777" w:rsidR="00620E99" w:rsidRPr="00B0220C" w:rsidRDefault="00620E99" w:rsidP="00620E99">
      <w:pPr>
        <w:spacing w:after="0"/>
        <w:jc w:val="both"/>
        <w:rPr>
          <w:b/>
        </w:rPr>
      </w:pPr>
      <w:r w:rsidRPr="00B0220C">
        <w:rPr>
          <w:b/>
        </w:rPr>
        <w:t>A EFECTOS DE FACILITAR EL LLENADO DE LA PLANILLA DE OFERTAS A SER DESCARGADA DEL SICP, SE INSERTA A CONTINUACIÓN LAS TABLAS DE PRESUPUESTO FIJO:</w:t>
      </w:r>
    </w:p>
    <w:p w14:paraId="69C55508" w14:textId="77777777" w:rsidR="00620E99" w:rsidRDefault="00620E99" w:rsidP="00620E99">
      <w:pPr>
        <w:spacing w:after="0"/>
        <w:jc w:val="both"/>
      </w:pPr>
    </w:p>
    <w:p w14:paraId="3B734731" w14:textId="1188DC5D" w:rsidR="00620E99" w:rsidRDefault="006E5810" w:rsidP="00620E99">
      <w:pPr>
        <w:spacing w:after="0"/>
        <w:jc w:val="both"/>
      </w:pPr>
      <w:r>
        <w:rPr>
          <w:noProof/>
          <w:lang w:val="es-PY" w:eastAsia="es-PY"/>
        </w:rPr>
        <mc:AlternateContent>
          <mc:Choice Requires="wps">
            <w:drawing>
              <wp:anchor distT="0" distB="0" distL="114300" distR="114300" simplePos="0" relativeHeight="251661312" behindDoc="0" locked="0" layoutInCell="1" allowOverlap="1" wp14:anchorId="1C901D3C" wp14:editId="2CF84F06">
                <wp:simplePos x="0" y="0"/>
                <wp:positionH relativeFrom="column">
                  <wp:posOffset>5860894</wp:posOffset>
                </wp:positionH>
                <wp:positionV relativeFrom="paragraph">
                  <wp:posOffset>790970</wp:posOffset>
                </wp:positionV>
                <wp:extent cx="457200" cy="428625"/>
                <wp:effectExtent l="38100" t="0" r="19050" b="47625"/>
                <wp:wrapNone/>
                <wp:docPr id="2" name="Conector recto de flecha 2"/>
                <wp:cNvGraphicFramePr/>
                <a:graphic xmlns:a="http://schemas.openxmlformats.org/drawingml/2006/main">
                  <a:graphicData uri="http://schemas.microsoft.com/office/word/2010/wordprocessingShape">
                    <wps:wsp>
                      <wps:cNvCnPr/>
                      <wps:spPr>
                        <a:xfrm flipH="1">
                          <a:off x="0" y="0"/>
                          <a:ext cx="457200" cy="428625"/>
                        </a:xfrm>
                        <a:prstGeom prst="straightConnector1">
                          <a:avLst/>
                        </a:prstGeom>
                        <a:ln>
                          <a:solidFill>
                            <a:srgbClr val="FF0000"/>
                          </a:solidFill>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type w14:anchorId="2EED5F24" id="_x0000_t32" coordsize="21600,21600" o:spt="32" o:oned="t" path="m,l21600,21600e" filled="f">
                <v:path arrowok="t" fillok="f" o:connecttype="none"/>
                <o:lock v:ext="edit" shapetype="t"/>
              </v:shapetype>
              <v:shape id="Conector recto de flecha 2" o:spid="_x0000_s1026" type="#_x0000_t32" style="position:absolute;margin-left:461.5pt;margin-top:62.3pt;width:36pt;height:33.75pt;flip:x;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" strokecolor="red" strokeweight="1.5pt">
                <v:stroke endarrow="block" joinstyle="miter"/>
              </v:shape>
            </w:pict>
          </mc:Fallback>
        </mc:AlternateContent>
      </w:r>
      <w:r w:rsidR="00B170E5">
        <w:rPr>
          <w:noProof/>
          <w:lang w:val="es-PY" w:eastAsia="es-PY"/>
        </w:rPr>
        <mc:AlternateContent>
          <mc:Choice Requires="wps">
            <w:drawing>
              <wp:anchor distT="0" distB="0" distL="114300" distR="114300" simplePos="0" relativeHeight="251662336" behindDoc="0" locked="0" layoutInCell="1" allowOverlap="1" wp14:anchorId="66517CFD" wp14:editId="4A7A878B">
                <wp:simplePos x="0" y="0"/>
                <wp:positionH relativeFrom="column">
                  <wp:posOffset>4587240</wp:posOffset>
                </wp:positionH>
                <wp:positionV relativeFrom="paragraph">
                  <wp:posOffset>870585</wp:posOffset>
                </wp:positionV>
                <wp:extent cx="1447800" cy="733425"/>
                <wp:effectExtent l="0" t="0" r="19050" b="28575"/>
                <wp:wrapNone/>
                <wp:docPr id="3" name="Elipse 3"/>
                <wp:cNvGraphicFramePr/>
                <a:graphic xmlns:a="http://schemas.openxmlformats.org/drawingml/2006/main">
                  <a:graphicData uri="http://schemas.microsoft.com/office/word/2010/wordprocessingShape">
                    <wps:wsp>
                      <wps:cNvSpPr/>
                      <wps:spPr>
                        <a:xfrm>
                          <a:off x="0" y="0"/>
                          <a:ext cx="1447800" cy="733425"/>
                        </a:xfrm>
                        <a:prstGeom prst="ellipse">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0C3B8DD" id="Elipse 3" o:spid="_x0000_s1026" style="position:absolute;margin-left:361.2pt;margin-top:68.55pt;width:114pt;height:57.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" filled="f" strokecolor="red" strokeweight="1pt">
                <v:stroke joinstyle="miter"/>
              </v:oval>
            </w:pict>
          </mc:Fallback>
        </mc:AlternateContent>
      </w:r>
      <w:r w:rsidR="00620E99" w:rsidRPr="00620E99">
        <w:rPr>
          <w:noProof/>
          <w:lang w:val="es-PY" w:eastAsia="es-PY"/>
        </w:rPr>
        <w:t xml:space="preserve"> </w:t>
      </w:r>
      <w:r w:rsidR="00620E99" w:rsidRPr="00620E99">
        <w:rPr>
          <w:noProof/>
          <w:lang w:val="es-PY" w:eastAsia="es-PY"/>
        </w:rPr>
        <w:drawing>
          <wp:inline distT="0" distB="0" distL="0" distR="0" wp14:anchorId="26A6AC46" wp14:editId="27830B81">
            <wp:extent cx="5951298" cy="1300077"/>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1923"/>
                    <a:stretch/>
                  </pic:blipFill>
                  <pic:spPr bwMode="auto">
                    <a:xfrm>
                      <a:off x="0" y="0"/>
                      <a:ext cx="6002385" cy="1311237"/>
                    </a:xfrm>
                    <a:prstGeom prst="rect">
                      <a:avLst/>
                    </a:prstGeom>
                    <a:ln>
                      <a:noFill/>
                    </a:ln>
                    <a:extLst>
                      <a:ext uri="{53640926-AAD7-44D8-BBD7-CCE9431645EC}">
                        <a14:shadowObscured xmlns:a14="http://schemas.microsoft.com/office/drawing/2010/main"/>
                      </a:ext>
                    </a:extLst>
                  </pic:spPr>
                </pic:pic>
              </a:graphicData>
            </a:graphic>
          </wp:inline>
        </w:drawing>
      </w:r>
    </w:p>
    <w:p w14:paraId="137605C6" w14:textId="77777777" w:rsidR="00620E99" w:rsidRDefault="00620E99" w:rsidP="00620E99">
      <w:pPr>
        <w:spacing w:after="0"/>
        <w:jc w:val="both"/>
      </w:pPr>
    </w:p>
    <w:p w14:paraId="38258192" w14:textId="77777777" w:rsidR="00620E99" w:rsidRDefault="00620E99" w:rsidP="00620E99">
      <w:pPr>
        <w:tabs>
          <w:tab w:val="right" w:leader="dot" w:pos="8820"/>
        </w:tabs>
        <w:spacing w:after="0" w:line="360" w:lineRule="auto"/>
        <w:jc w:val="both"/>
        <w:rPr>
          <w:rFonts w:ascii="Calibri" w:eastAsia="Calibri" w:hAnsi="Calibri" w:cs="Arial"/>
          <w:sz w:val="24"/>
          <w:highlight w:val="yellow"/>
        </w:rPr>
      </w:pPr>
    </w:p>
    <w:p w14:paraId="525C0473" w14:textId="4C53152F" w:rsidR="00620E99" w:rsidRPr="00B0220C" w:rsidRDefault="00620E99" w:rsidP="00620E99">
      <w:pPr>
        <w:tabs>
          <w:tab w:val="right" w:leader="dot" w:pos="8820"/>
        </w:tabs>
        <w:spacing w:after="0" w:line="360" w:lineRule="auto"/>
        <w:jc w:val="both"/>
        <w:rPr>
          <w:rFonts w:ascii="Calibri" w:eastAsia="Calibri" w:hAnsi="Calibri" w:cs="Arial"/>
          <w:sz w:val="24"/>
          <w:highlight w:val="yellow"/>
        </w:rPr>
      </w:pPr>
      <w:r w:rsidRPr="00B0220C">
        <w:rPr>
          <w:rFonts w:ascii="Calibri" w:eastAsia="Calibri" w:hAnsi="Calibri" w:cs="Arial"/>
          <w:sz w:val="24"/>
          <w:highlight w:val="yellow"/>
        </w:rPr>
        <w:t xml:space="preserve">El Oferente deberá </w:t>
      </w:r>
      <w:r w:rsidR="00665069">
        <w:rPr>
          <w:rFonts w:ascii="Calibri" w:eastAsia="Calibri" w:hAnsi="Calibri" w:cs="Arial"/>
          <w:sz w:val="24"/>
          <w:highlight w:val="yellow"/>
        </w:rPr>
        <w:t xml:space="preserve">DESCARGAR EL FORMULARIO DE OFERTAS </w:t>
      </w:r>
      <w:r w:rsidR="006E5810">
        <w:rPr>
          <w:rFonts w:ascii="Calibri" w:eastAsia="Calibri" w:hAnsi="Calibri" w:cs="Arial"/>
          <w:sz w:val="24"/>
          <w:highlight w:val="yellow"/>
        </w:rPr>
        <w:t xml:space="preserve"> y la PLANILLA DE PRECIOS: C</w:t>
      </w:r>
      <w:r w:rsidRPr="00B0220C">
        <w:rPr>
          <w:rFonts w:ascii="Calibri" w:eastAsia="Calibri" w:hAnsi="Calibri" w:cs="Arial"/>
          <w:sz w:val="24"/>
          <w:highlight w:val="yellow"/>
        </w:rPr>
        <w:t xml:space="preserve">ompletar las columnas de PRECIO UNITARIO Y PRECIO TOTAL  en la </w:t>
      </w:r>
      <w:r w:rsidRPr="00B0220C">
        <w:rPr>
          <w:rFonts w:ascii="Calibri" w:eastAsia="Calibri" w:hAnsi="Calibri" w:cs="Arial"/>
          <w:b/>
          <w:sz w:val="24"/>
          <w:highlight w:val="yellow"/>
        </w:rPr>
        <w:t>Planilla de Precios</w:t>
      </w:r>
      <w:r w:rsidRPr="00B0220C">
        <w:rPr>
          <w:rFonts w:ascii="Calibri" w:eastAsia="Calibri" w:hAnsi="Calibri" w:cs="Arial"/>
          <w:sz w:val="24"/>
          <w:highlight w:val="yellow"/>
        </w:rPr>
        <w:t xml:space="preserve"> </w:t>
      </w:r>
      <w:r w:rsidRPr="00B0220C">
        <w:rPr>
          <w:rFonts w:ascii="Calibri" w:eastAsia="Calibri" w:hAnsi="Calibri" w:cs="Arial"/>
          <w:b/>
          <w:sz w:val="24"/>
          <w:highlight w:val="yellow"/>
        </w:rPr>
        <w:t>que descargará del SICP</w:t>
      </w:r>
      <w:r w:rsidR="006E5810">
        <w:rPr>
          <w:rFonts w:ascii="Calibri" w:eastAsia="Calibri" w:hAnsi="Calibri" w:cs="Arial"/>
          <w:b/>
          <w:sz w:val="24"/>
          <w:highlight w:val="yellow"/>
        </w:rPr>
        <w:t xml:space="preserve"> y</w:t>
      </w:r>
      <w:r w:rsidRPr="00B0220C">
        <w:rPr>
          <w:rFonts w:ascii="Calibri" w:eastAsia="Calibri" w:hAnsi="Calibri" w:cs="Arial"/>
          <w:b/>
          <w:sz w:val="24"/>
          <w:highlight w:val="yellow"/>
        </w:rPr>
        <w:t xml:space="preserve"> </w:t>
      </w:r>
      <w:r w:rsidR="006E5810" w:rsidRPr="00B0220C">
        <w:rPr>
          <w:rFonts w:ascii="Calibri" w:eastAsia="Calibri" w:hAnsi="Calibri" w:cs="Arial"/>
          <w:b/>
          <w:sz w:val="24"/>
          <w:highlight w:val="yellow"/>
        </w:rPr>
        <w:t>completar allí los precios y presentar firmado junto con el formulario de ofertas</w:t>
      </w:r>
      <w:r w:rsidR="006E5810" w:rsidRPr="00B0220C">
        <w:rPr>
          <w:rFonts w:ascii="Calibri" w:eastAsia="Calibri" w:hAnsi="Calibri" w:cs="Arial"/>
          <w:sz w:val="24"/>
          <w:highlight w:val="yellow"/>
        </w:rPr>
        <w:t>]</w:t>
      </w:r>
    </w:p>
    <w:p w14:paraId="44F5ECE2" w14:textId="6E3200EA" w:rsidR="006E7224" w:rsidRDefault="00620E99" w:rsidP="00620E99">
      <w:pPr>
        <w:tabs>
          <w:tab w:val="right" w:leader="dot" w:pos="8820"/>
        </w:tabs>
        <w:spacing w:after="0" w:line="360" w:lineRule="auto"/>
        <w:jc w:val="both"/>
        <w:rPr>
          <w:rFonts w:ascii="Calibri" w:eastAsia="Calibri" w:hAnsi="Calibri" w:cs="Arial"/>
          <w:b/>
          <w:sz w:val="24"/>
          <w:highlight w:val="yellow"/>
        </w:rPr>
        <w:sectPr w:rsidR="006E7224">
          <w:pgSz w:w="11906" w:h="16838"/>
          <w:pgMar w:top="1417" w:right="1701" w:bottom="1417" w:left="1701" w:header="708" w:footer="708" w:gutter="0"/>
          <w:cols w:space="708"/>
          <w:docGrid w:linePitch="360"/>
        </w:sectPr>
      </w:pPr>
      <w:proofErr w:type="spellStart"/>
      <w:r w:rsidRPr="00B0220C">
        <w:rPr>
          <w:rFonts w:ascii="Calibri" w:eastAsia="Calibri" w:hAnsi="Calibri" w:cs="Arial"/>
          <w:sz w:val="24"/>
          <w:highlight w:val="yellow"/>
        </w:rPr>
        <w:t>Obs</w:t>
      </w:r>
      <w:proofErr w:type="spellEnd"/>
      <w:r w:rsidRPr="00B0220C">
        <w:rPr>
          <w:rFonts w:ascii="Calibri" w:eastAsia="Calibri" w:hAnsi="Calibri" w:cs="Arial"/>
          <w:sz w:val="24"/>
          <w:highlight w:val="yellow"/>
        </w:rPr>
        <w:t xml:space="preserve">: Los oferentes deberán llenar la planilla descargada del SICP </w:t>
      </w:r>
      <w:r w:rsidRPr="00B0220C">
        <w:rPr>
          <w:rFonts w:ascii="Calibri" w:eastAsia="Calibri" w:hAnsi="Calibri" w:cs="Arial"/>
          <w:b/>
          <w:sz w:val="24"/>
          <w:highlight w:val="yellow"/>
        </w:rPr>
        <w:t xml:space="preserve">con los precios completos de LOS 2 LOTES, conforme a los precios unitarios y totales </w:t>
      </w:r>
      <w:r w:rsidR="00F327C9">
        <w:rPr>
          <w:rFonts w:ascii="Calibri" w:eastAsia="Calibri" w:hAnsi="Calibri" w:cs="Arial"/>
          <w:b/>
          <w:sz w:val="24"/>
          <w:highlight w:val="yellow"/>
        </w:rPr>
        <w:t>conforme a lo detallado en la planilla siguiente</w:t>
      </w:r>
      <w:r w:rsidR="00542533">
        <w:rPr>
          <w:rFonts w:ascii="Calibri" w:eastAsia="Calibri" w:hAnsi="Calibri" w:cs="Arial"/>
          <w:b/>
          <w:sz w:val="24"/>
          <w:highlight w:val="yellow"/>
        </w:rPr>
        <w:t xml:space="preserve"> (NO MODIFICAR LOS PRECIOS)</w:t>
      </w:r>
      <w:r w:rsidR="00F327C9">
        <w:rPr>
          <w:rFonts w:ascii="Calibri" w:eastAsia="Calibri" w:hAnsi="Calibri" w:cs="Arial"/>
          <w:b/>
          <w:sz w:val="24"/>
          <w:highlight w:val="yellow"/>
        </w:rPr>
        <w:t>:</w:t>
      </w:r>
    </w:p>
    <w:tbl>
      <w:tblPr>
        <w:tblW w:w="15168" w:type="dxa"/>
        <w:tblInd w:w="-567" w:type="dxa"/>
        <w:tblCellMar>
          <w:left w:w="70" w:type="dxa"/>
          <w:right w:w="70" w:type="dxa"/>
        </w:tblCellMar>
        <w:tblLook w:val="04A0" w:firstRow="1" w:lastRow="0" w:firstColumn="1" w:lastColumn="0" w:noHBand="0" w:noVBand="1"/>
      </w:tblPr>
      <w:tblGrid>
        <w:gridCol w:w="565"/>
        <w:gridCol w:w="1296"/>
        <w:gridCol w:w="3864"/>
        <w:gridCol w:w="2355"/>
        <w:gridCol w:w="858"/>
        <w:gridCol w:w="1410"/>
        <w:gridCol w:w="1276"/>
        <w:gridCol w:w="1288"/>
        <w:gridCol w:w="2256"/>
      </w:tblGrid>
      <w:tr w:rsidR="00D91299" w:rsidRPr="00F327C9" w14:paraId="45D5D7AD" w14:textId="77777777" w:rsidTr="00F327C9">
        <w:trPr>
          <w:trHeight w:val="420"/>
          <w:tblHeader/>
        </w:trPr>
        <w:tc>
          <w:tcPr>
            <w:tcW w:w="15168" w:type="dxa"/>
            <w:gridSpan w:val="9"/>
            <w:tcBorders>
              <w:top w:val="nil"/>
              <w:left w:val="nil"/>
              <w:bottom w:val="nil"/>
              <w:right w:val="nil"/>
            </w:tcBorders>
            <w:shd w:val="clear" w:color="000000" w:fill="E5E5E5"/>
            <w:noWrap/>
            <w:tcMar>
              <w:left w:w="57" w:type="dxa"/>
              <w:right w:w="57" w:type="dxa"/>
            </w:tcMar>
            <w:vAlign w:val="center"/>
            <w:hideMark/>
          </w:tcPr>
          <w:p w14:paraId="7D6925A3" w14:textId="77777777" w:rsidR="00D91299" w:rsidRPr="00F327C9" w:rsidRDefault="00D91299" w:rsidP="00D91299">
            <w:pPr>
              <w:spacing w:after="0" w:line="240" w:lineRule="auto"/>
              <w:jc w:val="center"/>
              <w:rPr>
                <w:rFonts w:ascii="Calibri" w:eastAsia="Times New Roman" w:hAnsi="Calibri" w:cs="Calibri"/>
                <w:color w:val="000000"/>
                <w:sz w:val="20"/>
                <w:szCs w:val="32"/>
                <w:lang w:val="es-PY" w:eastAsia="es-PY"/>
              </w:rPr>
            </w:pPr>
            <w:r w:rsidRPr="00F327C9">
              <w:rPr>
                <w:rFonts w:ascii="Calibri" w:eastAsia="Times New Roman" w:hAnsi="Calibri" w:cs="Calibri"/>
                <w:color w:val="000000"/>
                <w:sz w:val="20"/>
                <w:szCs w:val="32"/>
                <w:lang w:val="es-PY" w:eastAsia="es-PY"/>
              </w:rPr>
              <w:lastRenderedPageBreak/>
              <w:t>Licitación: 479398 - SERVICIO DE TASACION DE INMUEBLES</w:t>
            </w:r>
          </w:p>
        </w:tc>
      </w:tr>
      <w:tr w:rsidR="00F327C9" w:rsidRPr="00F327C9" w14:paraId="2B7B5F0B" w14:textId="77777777" w:rsidTr="00F327C9">
        <w:trPr>
          <w:trHeight w:val="300"/>
          <w:tblHeader/>
        </w:trPr>
        <w:tc>
          <w:tcPr>
            <w:tcW w:w="565" w:type="dxa"/>
            <w:tcBorders>
              <w:top w:val="nil"/>
              <w:left w:val="nil"/>
              <w:bottom w:val="nil"/>
              <w:right w:val="nil"/>
            </w:tcBorders>
            <w:shd w:val="clear" w:color="auto" w:fill="auto"/>
            <w:noWrap/>
            <w:tcMar>
              <w:left w:w="57" w:type="dxa"/>
              <w:right w:w="57" w:type="dxa"/>
            </w:tcMar>
            <w:vAlign w:val="center"/>
            <w:hideMark/>
          </w:tcPr>
          <w:p w14:paraId="3E13E026"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c>
          <w:tcPr>
            <w:tcW w:w="1296" w:type="dxa"/>
            <w:tcBorders>
              <w:top w:val="nil"/>
              <w:left w:val="nil"/>
              <w:bottom w:val="nil"/>
              <w:right w:val="nil"/>
            </w:tcBorders>
            <w:shd w:val="clear" w:color="auto" w:fill="auto"/>
            <w:noWrap/>
            <w:tcMar>
              <w:left w:w="57" w:type="dxa"/>
              <w:right w:w="57" w:type="dxa"/>
            </w:tcMar>
            <w:vAlign w:val="center"/>
            <w:hideMark/>
          </w:tcPr>
          <w:p w14:paraId="1B8ADC23"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c>
          <w:tcPr>
            <w:tcW w:w="3864" w:type="dxa"/>
            <w:tcBorders>
              <w:top w:val="nil"/>
              <w:left w:val="nil"/>
              <w:bottom w:val="nil"/>
              <w:right w:val="nil"/>
            </w:tcBorders>
            <w:shd w:val="clear" w:color="auto" w:fill="auto"/>
            <w:noWrap/>
            <w:tcMar>
              <w:left w:w="57" w:type="dxa"/>
              <w:right w:w="57" w:type="dxa"/>
            </w:tcMar>
            <w:vAlign w:val="center"/>
            <w:hideMark/>
          </w:tcPr>
          <w:p w14:paraId="392BE562"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c>
          <w:tcPr>
            <w:tcW w:w="2355" w:type="dxa"/>
            <w:tcBorders>
              <w:top w:val="nil"/>
              <w:left w:val="nil"/>
              <w:bottom w:val="nil"/>
              <w:right w:val="nil"/>
            </w:tcBorders>
            <w:shd w:val="clear" w:color="auto" w:fill="auto"/>
            <w:noWrap/>
            <w:tcMar>
              <w:left w:w="57" w:type="dxa"/>
              <w:right w:w="57" w:type="dxa"/>
            </w:tcMar>
            <w:vAlign w:val="center"/>
            <w:hideMark/>
          </w:tcPr>
          <w:p w14:paraId="640BC30E"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c>
          <w:tcPr>
            <w:tcW w:w="858" w:type="dxa"/>
            <w:tcBorders>
              <w:top w:val="nil"/>
              <w:left w:val="nil"/>
              <w:bottom w:val="nil"/>
              <w:right w:val="nil"/>
            </w:tcBorders>
            <w:shd w:val="clear" w:color="auto" w:fill="auto"/>
            <w:noWrap/>
            <w:tcMar>
              <w:left w:w="57" w:type="dxa"/>
              <w:right w:w="57" w:type="dxa"/>
            </w:tcMar>
            <w:vAlign w:val="center"/>
            <w:hideMark/>
          </w:tcPr>
          <w:p w14:paraId="3246E3DA"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c>
          <w:tcPr>
            <w:tcW w:w="1410" w:type="dxa"/>
            <w:tcBorders>
              <w:top w:val="nil"/>
              <w:left w:val="nil"/>
              <w:bottom w:val="nil"/>
              <w:right w:val="nil"/>
            </w:tcBorders>
            <w:shd w:val="clear" w:color="auto" w:fill="auto"/>
            <w:noWrap/>
            <w:tcMar>
              <w:left w:w="57" w:type="dxa"/>
              <w:right w:w="57" w:type="dxa"/>
            </w:tcMar>
            <w:vAlign w:val="center"/>
            <w:hideMark/>
          </w:tcPr>
          <w:p w14:paraId="649FEE05" w14:textId="77777777" w:rsidR="00D91299" w:rsidRPr="00F327C9" w:rsidRDefault="00D91299" w:rsidP="00D91299">
            <w:pPr>
              <w:spacing w:after="0" w:line="240" w:lineRule="auto"/>
              <w:jc w:val="center"/>
              <w:rPr>
                <w:rFonts w:ascii="Times New Roman" w:eastAsia="Times New Roman" w:hAnsi="Times New Roman" w:cs="Times New Roman"/>
                <w:sz w:val="20"/>
                <w:szCs w:val="20"/>
                <w:lang w:val="es-PY" w:eastAsia="es-PY"/>
              </w:rPr>
            </w:pPr>
          </w:p>
        </w:tc>
        <w:tc>
          <w:tcPr>
            <w:tcW w:w="1276" w:type="dxa"/>
            <w:tcBorders>
              <w:top w:val="nil"/>
              <w:left w:val="nil"/>
              <w:bottom w:val="nil"/>
              <w:right w:val="nil"/>
            </w:tcBorders>
            <w:shd w:val="clear" w:color="auto" w:fill="auto"/>
            <w:noWrap/>
            <w:tcMar>
              <w:left w:w="57" w:type="dxa"/>
              <w:right w:w="57" w:type="dxa"/>
            </w:tcMar>
            <w:vAlign w:val="center"/>
            <w:hideMark/>
          </w:tcPr>
          <w:p w14:paraId="667B2F20"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c>
          <w:tcPr>
            <w:tcW w:w="1288" w:type="dxa"/>
            <w:tcBorders>
              <w:top w:val="nil"/>
              <w:left w:val="nil"/>
              <w:bottom w:val="nil"/>
              <w:right w:val="nil"/>
            </w:tcBorders>
            <w:shd w:val="clear" w:color="auto" w:fill="auto"/>
            <w:noWrap/>
            <w:tcMar>
              <w:left w:w="57" w:type="dxa"/>
              <w:right w:w="57" w:type="dxa"/>
            </w:tcMar>
            <w:vAlign w:val="center"/>
            <w:hideMark/>
          </w:tcPr>
          <w:p w14:paraId="1ECBBB63"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c>
          <w:tcPr>
            <w:tcW w:w="2256" w:type="dxa"/>
            <w:tcBorders>
              <w:top w:val="nil"/>
              <w:left w:val="nil"/>
              <w:bottom w:val="nil"/>
              <w:right w:val="nil"/>
            </w:tcBorders>
            <w:shd w:val="clear" w:color="auto" w:fill="auto"/>
            <w:noWrap/>
            <w:tcMar>
              <w:left w:w="57" w:type="dxa"/>
              <w:right w:w="57" w:type="dxa"/>
            </w:tcMar>
            <w:vAlign w:val="center"/>
            <w:hideMark/>
          </w:tcPr>
          <w:p w14:paraId="08E099DD"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r>
      <w:tr w:rsidR="00D91299" w:rsidRPr="00F327C9" w14:paraId="30BE983E" w14:textId="77777777" w:rsidTr="00F327C9">
        <w:trPr>
          <w:trHeight w:val="345"/>
          <w:tblHeader/>
        </w:trPr>
        <w:tc>
          <w:tcPr>
            <w:tcW w:w="15168" w:type="dxa"/>
            <w:gridSpan w:val="9"/>
            <w:tcBorders>
              <w:top w:val="nil"/>
              <w:left w:val="nil"/>
              <w:bottom w:val="nil"/>
              <w:right w:val="nil"/>
            </w:tcBorders>
            <w:shd w:val="clear" w:color="auto" w:fill="auto"/>
            <w:noWrap/>
            <w:tcMar>
              <w:left w:w="57" w:type="dxa"/>
              <w:right w:w="57" w:type="dxa"/>
            </w:tcMar>
            <w:vAlign w:val="center"/>
            <w:hideMark/>
          </w:tcPr>
          <w:p w14:paraId="36FA05D5" w14:textId="77777777" w:rsidR="00D91299" w:rsidRPr="00F327C9" w:rsidRDefault="00D91299" w:rsidP="00D91299">
            <w:pPr>
              <w:spacing w:after="0" w:line="240" w:lineRule="auto"/>
              <w:rPr>
                <w:rFonts w:ascii="Calibri" w:eastAsia="Times New Roman" w:hAnsi="Calibri" w:cs="Calibri"/>
                <w:b/>
                <w:bCs/>
                <w:color w:val="000000"/>
                <w:sz w:val="20"/>
                <w:szCs w:val="26"/>
                <w:lang w:val="es-PY" w:eastAsia="es-PY"/>
              </w:rPr>
            </w:pPr>
            <w:r w:rsidRPr="00F327C9">
              <w:rPr>
                <w:rFonts w:ascii="Calibri" w:eastAsia="Times New Roman" w:hAnsi="Calibri" w:cs="Calibri"/>
                <w:b/>
                <w:bCs/>
                <w:color w:val="000000"/>
                <w:sz w:val="20"/>
                <w:szCs w:val="26"/>
                <w:lang w:val="es-PY" w:eastAsia="es-PY"/>
              </w:rPr>
              <w:t>Lote 1 - SERVICIO DE TASACION DE INMUEBLES</w:t>
            </w:r>
          </w:p>
        </w:tc>
      </w:tr>
      <w:tr w:rsidR="00D91299" w:rsidRPr="00F327C9" w14:paraId="1D9501E5" w14:textId="77777777" w:rsidTr="00F327C9">
        <w:trPr>
          <w:trHeight w:val="345"/>
          <w:tblHeader/>
        </w:trPr>
        <w:tc>
          <w:tcPr>
            <w:tcW w:w="15168" w:type="dxa"/>
            <w:gridSpan w:val="9"/>
            <w:tcBorders>
              <w:top w:val="nil"/>
              <w:left w:val="nil"/>
              <w:bottom w:val="nil"/>
              <w:right w:val="nil"/>
            </w:tcBorders>
            <w:shd w:val="clear" w:color="auto" w:fill="auto"/>
            <w:noWrap/>
            <w:tcMar>
              <w:left w:w="57" w:type="dxa"/>
              <w:right w:w="57" w:type="dxa"/>
            </w:tcMar>
            <w:vAlign w:val="center"/>
            <w:hideMark/>
          </w:tcPr>
          <w:p w14:paraId="1AE35087" w14:textId="77777777" w:rsidR="00D91299" w:rsidRPr="00F327C9" w:rsidRDefault="00D91299" w:rsidP="00D91299">
            <w:pPr>
              <w:spacing w:after="0" w:line="240" w:lineRule="auto"/>
              <w:rPr>
                <w:rFonts w:ascii="Calibri" w:eastAsia="Times New Roman" w:hAnsi="Calibri" w:cs="Calibri"/>
                <w:color w:val="000000"/>
                <w:sz w:val="20"/>
                <w:szCs w:val="26"/>
                <w:lang w:val="es-PY" w:eastAsia="es-PY"/>
              </w:rPr>
            </w:pPr>
            <w:r w:rsidRPr="00F327C9">
              <w:rPr>
                <w:rFonts w:ascii="Calibri" w:eastAsia="Times New Roman" w:hAnsi="Calibri" w:cs="Calibri"/>
                <w:color w:val="000000"/>
                <w:sz w:val="20"/>
                <w:szCs w:val="26"/>
                <w:lang w:val="es-PY" w:eastAsia="es-PY"/>
              </w:rPr>
              <w:t>Grupo 1 - SERVICIO DE TASACION DE INMUEBLES               Contrato Abierto:  Por Monto (Mínimo: 15000000 Máximo: 50000000),     Abastecimiento Simultaneo: No</w:t>
            </w:r>
          </w:p>
        </w:tc>
      </w:tr>
      <w:tr w:rsidR="00F327C9" w:rsidRPr="00F327C9" w14:paraId="7D59302E" w14:textId="77777777" w:rsidTr="00F327C9">
        <w:trPr>
          <w:trHeight w:val="300"/>
          <w:tblHeader/>
        </w:trPr>
        <w:tc>
          <w:tcPr>
            <w:tcW w:w="565" w:type="dxa"/>
            <w:tcBorders>
              <w:top w:val="single" w:sz="4" w:space="0" w:color="auto"/>
              <w:left w:val="single" w:sz="4" w:space="0" w:color="auto"/>
              <w:bottom w:val="single" w:sz="4" w:space="0" w:color="auto"/>
              <w:right w:val="single" w:sz="4" w:space="0" w:color="auto"/>
            </w:tcBorders>
            <w:shd w:val="clear" w:color="000000" w:fill="F5F5F5"/>
            <w:noWrap/>
            <w:tcMar>
              <w:left w:w="57" w:type="dxa"/>
              <w:right w:w="57" w:type="dxa"/>
            </w:tcMar>
            <w:vAlign w:val="center"/>
            <w:hideMark/>
          </w:tcPr>
          <w:p w14:paraId="7876602A" w14:textId="77777777" w:rsidR="00D91299" w:rsidRPr="00F327C9" w:rsidRDefault="00D91299" w:rsidP="00F327C9">
            <w:pPr>
              <w:spacing w:after="0" w:line="240" w:lineRule="auto"/>
              <w:jc w:val="center"/>
              <w:rPr>
                <w:rFonts w:ascii="Calibri" w:eastAsia="Times New Roman" w:hAnsi="Calibri" w:cs="Calibri"/>
                <w:b/>
                <w:bCs/>
                <w:color w:val="000000"/>
                <w:sz w:val="20"/>
                <w:lang w:val="es-PY" w:eastAsia="es-PY"/>
              </w:rPr>
            </w:pPr>
            <w:r w:rsidRPr="00F327C9">
              <w:rPr>
                <w:rFonts w:ascii="Calibri" w:eastAsia="Times New Roman" w:hAnsi="Calibri" w:cs="Calibri"/>
                <w:b/>
                <w:bCs/>
                <w:color w:val="000000"/>
                <w:sz w:val="20"/>
                <w:lang w:val="es-PY" w:eastAsia="es-PY"/>
              </w:rPr>
              <w:t>Ítem</w:t>
            </w:r>
          </w:p>
        </w:tc>
        <w:tc>
          <w:tcPr>
            <w:tcW w:w="1296" w:type="dxa"/>
            <w:tcBorders>
              <w:top w:val="single" w:sz="4" w:space="0" w:color="auto"/>
              <w:left w:val="nil"/>
              <w:bottom w:val="single" w:sz="4" w:space="0" w:color="auto"/>
              <w:right w:val="single" w:sz="4" w:space="0" w:color="auto"/>
            </w:tcBorders>
            <w:shd w:val="clear" w:color="000000" w:fill="F5F5F5"/>
            <w:noWrap/>
            <w:tcMar>
              <w:left w:w="57" w:type="dxa"/>
              <w:right w:w="57" w:type="dxa"/>
            </w:tcMar>
            <w:vAlign w:val="center"/>
            <w:hideMark/>
          </w:tcPr>
          <w:p w14:paraId="70543160" w14:textId="77777777" w:rsidR="00D91299" w:rsidRPr="00F327C9" w:rsidRDefault="00D91299" w:rsidP="00F327C9">
            <w:pPr>
              <w:spacing w:after="0" w:line="240" w:lineRule="auto"/>
              <w:jc w:val="center"/>
              <w:rPr>
                <w:rFonts w:ascii="Calibri" w:eastAsia="Times New Roman" w:hAnsi="Calibri" w:cs="Calibri"/>
                <w:b/>
                <w:bCs/>
                <w:color w:val="000000"/>
                <w:sz w:val="20"/>
                <w:lang w:val="es-PY" w:eastAsia="es-PY"/>
              </w:rPr>
            </w:pPr>
            <w:r w:rsidRPr="00F327C9">
              <w:rPr>
                <w:rFonts w:ascii="Calibri" w:eastAsia="Times New Roman" w:hAnsi="Calibri" w:cs="Calibri"/>
                <w:b/>
                <w:bCs/>
                <w:color w:val="000000"/>
                <w:sz w:val="20"/>
                <w:lang w:val="es-PY" w:eastAsia="es-PY"/>
              </w:rPr>
              <w:t>Código Catálogo</w:t>
            </w:r>
          </w:p>
        </w:tc>
        <w:tc>
          <w:tcPr>
            <w:tcW w:w="3864" w:type="dxa"/>
            <w:tcBorders>
              <w:top w:val="single" w:sz="4" w:space="0" w:color="auto"/>
              <w:left w:val="nil"/>
              <w:bottom w:val="single" w:sz="4" w:space="0" w:color="auto"/>
              <w:right w:val="single" w:sz="4" w:space="0" w:color="auto"/>
            </w:tcBorders>
            <w:shd w:val="clear" w:color="000000" w:fill="F5F5F5"/>
            <w:noWrap/>
            <w:tcMar>
              <w:left w:w="57" w:type="dxa"/>
              <w:right w:w="57" w:type="dxa"/>
            </w:tcMar>
            <w:vAlign w:val="center"/>
            <w:hideMark/>
          </w:tcPr>
          <w:p w14:paraId="68F73578" w14:textId="77777777" w:rsidR="00D91299" w:rsidRPr="00F327C9" w:rsidRDefault="00D91299" w:rsidP="00F327C9">
            <w:pPr>
              <w:spacing w:after="0" w:line="240" w:lineRule="auto"/>
              <w:jc w:val="center"/>
              <w:rPr>
                <w:rFonts w:ascii="Calibri" w:eastAsia="Times New Roman" w:hAnsi="Calibri" w:cs="Calibri"/>
                <w:b/>
                <w:bCs/>
                <w:color w:val="000000"/>
                <w:sz w:val="20"/>
                <w:lang w:val="es-PY" w:eastAsia="es-PY"/>
              </w:rPr>
            </w:pPr>
            <w:r w:rsidRPr="00F327C9">
              <w:rPr>
                <w:rFonts w:ascii="Calibri" w:eastAsia="Times New Roman" w:hAnsi="Calibri" w:cs="Calibri"/>
                <w:b/>
                <w:bCs/>
                <w:color w:val="000000"/>
                <w:sz w:val="20"/>
                <w:lang w:val="es-PY" w:eastAsia="es-PY"/>
              </w:rPr>
              <w:t>Descripción</w:t>
            </w:r>
          </w:p>
        </w:tc>
        <w:tc>
          <w:tcPr>
            <w:tcW w:w="2355" w:type="dxa"/>
            <w:tcBorders>
              <w:top w:val="single" w:sz="4" w:space="0" w:color="auto"/>
              <w:left w:val="nil"/>
              <w:bottom w:val="single" w:sz="4" w:space="0" w:color="auto"/>
              <w:right w:val="single" w:sz="4" w:space="0" w:color="auto"/>
            </w:tcBorders>
            <w:shd w:val="clear" w:color="000000" w:fill="F5F5F5"/>
            <w:noWrap/>
            <w:tcMar>
              <w:left w:w="57" w:type="dxa"/>
              <w:right w:w="57" w:type="dxa"/>
            </w:tcMar>
            <w:vAlign w:val="center"/>
            <w:hideMark/>
          </w:tcPr>
          <w:p w14:paraId="6ECB37B3" w14:textId="77777777" w:rsidR="00D91299" w:rsidRPr="00F327C9" w:rsidRDefault="00D91299" w:rsidP="00F327C9">
            <w:pPr>
              <w:spacing w:after="0" w:line="240" w:lineRule="auto"/>
              <w:jc w:val="center"/>
              <w:rPr>
                <w:rFonts w:ascii="Calibri" w:eastAsia="Times New Roman" w:hAnsi="Calibri" w:cs="Calibri"/>
                <w:b/>
                <w:bCs/>
                <w:color w:val="000000"/>
                <w:sz w:val="20"/>
                <w:lang w:val="es-PY" w:eastAsia="es-PY"/>
              </w:rPr>
            </w:pPr>
            <w:r w:rsidRPr="00F327C9">
              <w:rPr>
                <w:rFonts w:ascii="Calibri" w:eastAsia="Times New Roman" w:hAnsi="Calibri" w:cs="Calibri"/>
                <w:b/>
                <w:bCs/>
                <w:color w:val="000000"/>
                <w:sz w:val="20"/>
                <w:lang w:val="es-PY" w:eastAsia="es-PY"/>
              </w:rPr>
              <w:t>Atributos</w:t>
            </w:r>
          </w:p>
        </w:tc>
        <w:tc>
          <w:tcPr>
            <w:tcW w:w="858" w:type="dxa"/>
            <w:tcBorders>
              <w:top w:val="single" w:sz="4" w:space="0" w:color="auto"/>
              <w:left w:val="nil"/>
              <w:bottom w:val="single" w:sz="4" w:space="0" w:color="auto"/>
              <w:right w:val="single" w:sz="4" w:space="0" w:color="auto"/>
            </w:tcBorders>
            <w:shd w:val="clear" w:color="000000" w:fill="F5F5F5"/>
            <w:noWrap/>
            <w:tcMar>
              <w:left w:w="57" w:type="dxa"/>
              <w:right w:w="57" w:type="dxa"/>
            </w:tcMar>
            <w:vAlign w:val="center"/>
            <w:hideMark/>
          </w:tcPr>
          <w:p w14:paraId="0524B894" w14:textId="77777777" w:rsidR="00D91299" w:rsidRPr="00F327C9" w:rsidRDefault="00D91299" w:rsidP="00F327C9">
            <w:pPr>
              <w:spacing w:after="0" w:line="240" w:lineRule="auto"/>
              <w:jc w:val="center"/>
              <w:rPr>
                <w:rFonts w:ascii="Calibri" w:eastAsia="Times New Roman" w:hAnsi="Calibri" w:cs="Calibri"/>
                <w:b/>
                <w:bCs/>
                <w:color w:val="000000"/>
                <w:sz w:val="20"/>
                <w:lang w:val="es-PY" w:eastAsia="es-PY"/>
              </w:rPr>
            </w:pPr>
            <w:r w:rsidRPr="00F327C9">
              <w:rPr>
                <w:rFonts w:ascii="Calibri" w:eastAsia="Times New Roman" w:hAnsi="Calibri" w:cs="Calibri"/>
                <w:b/>
                <w:bCs/>
                <w:color w:val="000000"/>
                <w:sz w:val="20"/>
                <w:lang w:val="es-PY" w:eastAsia="es-PY"/>
              </w:rPr>
              <w:t>Cantidad</w:t>
            </w:r>
          </w:p>
        </w:tc>
        <w:tc>
          <w:tcPr>
            <w:tcW w:w="1410" w:type="dxa"/>
            <w:tcBorders>
              <w:top w:val="single" w:sz="4" w:space="0" w:color="auto"/>
              <w:left w:val="nil"/>
              <w:bottom w:val="single" w:sz="4" w:space="0" w:color="auto"/>
              <w:right w:val="single" w:sz="4" w:space="0" w:color="auto"/>
            </w:tcBorders>
            <w:shd w:val="clear" w:color="000000" w:fill="F5F5F5"/>
            <w:noWrap/>
            <w:tcMar>
              <w:left w:w="57" w:type="dxa"/>
              <w:right w:w="57" w:type="dxa"/>
            </w:tcMar>
            <w:vAlign w:val="center"/>
            <w:hideMark/>
          </w:tcPr>
          <w:p w14:paraId="6CC9C4A1" w14:textId="77777777" w:rsidR="00D91299" w:rsidRPr="00F327C9" w:rsidRDefault="00D91299" w:rsidP="00F327C9">
            <w:pPr>
              <w:spacing w:after="0" w:line="240" w:lineRule="auto"/>
              <w:jc w:val="center"/>
              <w:rPr>
                <w:rFonts w:ascii="Calibri" w:eastAsia="Times New Roman" w:hAnsi="Calibri" w:cs="Calibri"/>
                <w:b/>
                <w:bCs/>
                <w:color w:val="000000"/>
                <w:sz w:val="20"/>
                <w:lang w:val="es-PY" w:eastAsia="es-PY"/>
              </w:rPr>
            </w:pPr>
            <w:r w:rsidRPr="00F327C9">
              <w:rPr>
                <w:rFonts w:ascii="Calibri" w:eastAsia="Times New Roman" w:hAnsi="Calibri" w:cs="Calibri"/>
                <w:b/>
                <w:bCs/>
                <w:color w:val="000000"/>
                <w:sz w:val="20"/>
                <w:lang w:val="es-PY" w:eastAsia="es-PY"/>
              </w:rPr>
              <w:t>Monto</w:t>
            </w:r>
          </w:p>
        </w:tc>
        <w:tc>
          <w:tcPr>
            <w:tcW w:w="1276" w:type="dxa"/>
            <w:tcBorders>
              <w:top w:val="single" w:sz="4" w:space="0" w:color="auto"/>
              <w:left w:val="nil"/>
              <w:bottom w:val="single" w:sz="4" w:space="0" w:color="auto"/>
              <w:right w:val="single" w:sz="4" w:space="0" w:color="auto"/>
            </w:tcBorders>
            <w:shd w:val="clear" w:color="000000" w:fill="F5F5F5"/>
            <w:noWrap/>
            <w:tcMar>
              <w:left w:w="57" w:type="dxa"/>
              <w:right w:w="57" w:type="dxa"/>
            </w:tcMar>
            <w:vAlign w:val="center"/>
            <w:hideMark/>
          </w:tcPr>
          <w:p w14:paraId="13893D8A" w14:textId="77777777" w:rsidR="00D91299" w:rsidRPr="00F327C9" w:rsidRDefault="00D91299" w:rsidP="00F327C9">
            <w:pPr>
              <w:spacing w:after="0" w:line="240" w:lineRule="auto"/>
              <w:jc w:val="center"/>
              <w:rPr>
                <w:rFonts w:ascii="Calibri" w:eastAsia="Times New Roman" w:hAnsi="Calibri" w:cs="Calibri"/>
                <w:b/>
                <w:bCs/>
                <w:color w:val="000000"/>
                <w:sz w:val="20"/>
                <w:lang w:val="es-PY" w:eastAsia="es-PY"/>
              </w:rPr>
            </w:pPr>
            <w:r w:rsidRPr="00F327C9">
              <w:rPr>
                <w:rFonts w:ascii="Calibri" w:eastAsia="Times New Roman" w:hAnsi="Calibri" w:cs="Calibri"/>
                <w:b/>
                <w:bCs/>
                <w:color w:val="000000"/>
                <w:sz w:val="20"/>
                <w:lang w:val="es-PY" w:eastAsia="es-PY"/>
              </w:rPr>
              <w:t>Precio Unitario (IVA Incluido)</w:t>
            </w:r>
          </w:p>
        </w:tc>
        <w:tc>
          <w:tcPr>
            <w:tcW w:w="1288" w:type="dxa"/>
            <w:tcBorders>
              <w:top w:val="single" w:sz="4" w:space="0" w:color="auto"/>
              <w:left w:val="nil"/>
              <w:bottom w:val="single" w:sz="4" w:space="0" w:color="auto"/>
              <w:right w:val="single" w:sz="4" w:space="0" w:color="auto"/>
            </w:tcBorders>
            <w:shd w:val="clear" w:color="000000" w:fill="F5F5F5"/>
            <w:noWrap/>
            <w:tcMar>
              <w:left w:w="57" w:type="dxa"/>
              <w:right w:w="57" w:type="dxa"/>
            </w:tcMar>
            <w:vAlign w:val="center"/>
            <w:hideMark/>
          </w:tcPr>
          <w:p w14:paraId="130AA416" w14:textId="77777777" w:rsidR="00D91299" w:rsidRPr="00F327C9" w:rsidRDefault="00D91299" w:rsidP="00F327C9">
            <w:pPr>
              <w:spacing w:after="0" w:line="240" w:lineRule="auto"/>
              <w:jc w:val="center"/>
              <w:rPr>
                <w:rFonts w:ascii="Calibri" w:eastAsia="Times New Roman" w:hAnsi="Calibri" w:cs="Calibri"/>
                <w:b/>
                <w:bCs/>
                <w:color w:val="000000"/>
                <w:sz w:val="20"/>
                <w:lang w:val="es-PY" w:eastAsia="es-PY"/>
              </w:rPr>
            </w:pPr>
            <w:r w:rsidRPr="00F327C9">
              <w:rPr>
                <w:rFonts w:ascii="Calibri" w:eastAsia="Times New Roman" w:hAnsi="Calibri" w:cs="Calibri"/>
                <w:b/>
                <w:bCs/>
                <w:color w:val="000000"/>
                <w:sz w:val="20"/>
                <w:lang w:val="es-PY" w:eastAsia="es-PY"/>
              </w:rPr>
              <w:t>Precio Total</w:t>
            </w:r>
          </w:p>
        </w:tc>
        <w:tc>
          <w:tcPr>
            <w:tcW w:w="2256" w:type="dxa"/>
            <w:tcBorders>
              <w:top w:val="single" w:sz="4" w:space="0" w:color="auto"/>
              <w:left w:val="nil"/>
              <w:bottom w:val="single" w:sz="4" w:space="0" w:color="auto"/>
              <w:right w:val="single" w:sz="4" w:space="0" w:color="auto"/>
            </w:tcBorders>
            <w:shd w:val="clear" w:color="000000" w:fill="F5F5F5"/>
            <w:noWrap/>
            <w:tcMar>
              <w:left w:w="57" w:type="dxa"/>
              <w:right w:w="57" w:type="dxa"/>
            </w:tcMar>
            <w:vAlign w:val="center"/>
            <w:hideMark/>
          </w:tcPr>
          <w:p w14:paraId="1A45A860" w14:textId="77777777" w:rsidR="00D91299" w:rsidRPr="00F327C9" w:rsidRDefault="00D91299" w:rsidP="00F327C9">
            <w:pPr>
              <w:spacing w:after="0" w:line="240" w:lineRule="auto"/>
              <w:ind w:right="184"/>
              <w:jc w:val="center"/>
              <w:rPr>
                <w:rFonts w:ascii="Calibri" w:eastAsia="Times New Roman" w:hAnsi="Calibri" w:cs="Calibri"/>
                <w:b/>
                <w:bCs/>
                <w:color w:val="000000"/>
                <w:sz w:val="20"/>
                <w:lang w:val="es-PY" w:eastAsia="es-PY"/>
              </w:rPr>
            </w:pPr>
            <w:proofErr w:type="spellStart"/>
            <w:r w:rsidRPr="00F327C9">
              <w:rPr>
                <w:rFonts w:ascii="Calibri" w:eastAsia="Times New Roman" w:hAnsi="Calibri" w:cs="Calibri"/>
                <w:b/>
                <w:bCs/>
                <w:color w:val="000000"/>
                <w:sz w:val="20"/>
                <w:lang w:val="es-PY" w:eastAsia="es-PY"/>
              </w:rPr>
              <w:t>Caracteristicas</w:t>
            </w:r>
            <w:proofErr w:type="spellEnd"/>
          </w:p>
        </w:tc>
      </w:tr>
      <w:tr w:rsidR="00F327C9" w:rsidRPr="00F327C9" w14:paraId="21566B86"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19A559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D2458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5C1B39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B1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314862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56B19C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8C9979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8C8D4E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1.137.047</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B9C1DA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1.137.047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F2A359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FCC7874"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B67B7B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4FFBEA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240BD1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B1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8A3FC3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60ECAE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08AEE5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E6D99B"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1.327.116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F370ED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1.327.116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E41079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EBC3645"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235E31E"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56BBB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26CD9D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B1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4EEC07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65A4C2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128537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3174AF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1.567.185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FA3787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1.567.185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D51307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931E124"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57AB90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1911B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CC980F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B1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9650AE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460EA5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50B911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7CA8FC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2.013.990</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0FB80E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2.013.990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B8C875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6120099"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996DA3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B3DB23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8EBB49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B1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57BC3F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18F2A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021E56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F6AA09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2.684.197</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8A0C58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2.684.197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AC5EC9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18DFBB3"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BADB9C9"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BD237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D05949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B2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A217BC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19774D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A6B12C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8BB797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1.327.116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2F8DAB"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1.327.116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A5A9EE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80DDBC5"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EFDD35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AA0F41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BBFECA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B2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CE63FD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82B38E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D31BE3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5A4F5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1.567.185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BA1B77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1.567.185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607E5F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8C9ED1A"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6B4E07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414358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65594D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B2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C3CDDE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61A4EFA"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A546EB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42733A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2.013.990</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F6303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2.013.990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5A57D6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CB106CE"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59A003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007554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45EBAF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B2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13858F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9BA12D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27269E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A56611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2.684.197</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ED6BD5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2.684.197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F29ABC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96F33D6"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E5EE82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9FDC9E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838A98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B2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0CC290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4F105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B31C94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004223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3.974.611</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9A2160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3.974.611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A34DF8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AC72565"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A24846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5F7411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98A31D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B3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5A67DB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F30A37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7FB5CC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123FF2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1.533.851</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FFB34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1.533.851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88ED67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78534CE"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4F25F24"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38E4E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EB289A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B3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257785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0AFEBE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7F90DE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961CD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1.827.288</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1DE705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1.827.288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D880DC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63CD187"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C478E7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030431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68AB27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B3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1EDEC7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F94FAFA"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16D24A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251B9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2.344.128</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9FB3B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2.344.128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6BD464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2B7B229"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63EFE7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14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B3D2B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2A7DA5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B3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C706BA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FE0133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24EA58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E31503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3.154.404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4DF007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3.154.404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A2258D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CBCFCCA"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C3A983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EEFA26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A36D4A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B3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48A3A7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5F252BA"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C5CA5C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51897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4.671.589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8131B2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4.671.589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004A1B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CFDE92F"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93AAF44"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B62B46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4AF67B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B4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82B06A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5AB752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DBA71B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A9992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1.757.254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6549E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1.757.254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DD2045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4715BB1"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3E7668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F55E4B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D345B3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B4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C9BDD8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28ED67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CC588B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119A76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2.084.024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037B74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2.084.024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47E82E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4CFF1D7"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BD78BD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71C785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A42900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B4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69B58B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A85DE4"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626F11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FC8DA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2.687.565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D1ED6B"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2.687.565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58E07D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5DC7B46"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87D8F1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3E6170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D0D521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B4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311FB5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3E4160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02E6AE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FC70D2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3.601.209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24FB18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3.601.209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65BABD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B14DA0E"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672054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41F86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0E4097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B4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74C305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E6403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C3B091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FD8F2F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5.341.796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0EE341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5.341.796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D50428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52ECE47"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9FE40F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A0E796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854371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B5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1D1481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4C6733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C3DEF6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F16ED2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2.050.691</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D94F91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2.050.691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724ADD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6B93ABA"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FAC4F3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67A72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384698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B5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9D0F1C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D9213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7DAEE8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FC89F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2.447.496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7452D3B"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2.447.496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3E5173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91B555B"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B0EDAE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F1520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BE566A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B5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AA116A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0EDC3CE"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C7D7AD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DE957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3.154.404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A19171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3.154.404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F98199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509AF40"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8A65C2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12AF53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80D90F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B5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B7F8C6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73B27F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379C81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1FDD03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4.241.451</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12A31E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4.241.451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AC9A69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6E704A8"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F94F86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10A4C3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31A36F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B5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FBC686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9FEB46A"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B5C020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3C70C5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6.275.475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63056F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6.275.475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7843B6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D549082"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7AA63C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EC3368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20F42A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L1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E7C5B8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ype="page"/>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3CF3A1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FF4FA5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ype="page"/>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34E85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2.751.036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C1704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2.751.036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3FD092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B0C3089"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0388A5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27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41F1D0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8A9094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L1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7D4E48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D5091D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6F7F42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15DFFD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3.201.209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2CB11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3.201.209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393E02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07BD751C"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DAEB9D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1CE85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70A2D0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L1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C6DE36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EB89A1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AFBD56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36DAB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3.824.784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570D40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3.824.784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481EF1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B9B5068"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A427869"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312015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4C9BB4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L1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A232CE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7E48A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1B6D58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E29D31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4.931.865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592E9C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4.931.865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02020E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33025B4"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0685D6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ED3238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5071BA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L1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CBDD36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64E80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F26D9F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84CF1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6.592.487</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20A8B7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6.592.487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99423D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020A86A0"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9235D7A"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C6118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59B136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L2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9451CF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74AD1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621D74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B4D6D6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3.201.209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46BE13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3.201.209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9ACB78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49E0076"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8DB58E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EE794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4AF5DB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L2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6AB869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D57C0A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A86801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EBC50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3.824.784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3F3320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3.824.784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3D31A2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ED522C3"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C84899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9FD7E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6297AA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L2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054119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432D5E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D44937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AD973C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4.931.865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33B5A5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4.931.865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7053BD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2A5856A"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1A3584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27F441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762D56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L2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5A0D39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E20A2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BACE40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2B469D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6.592.487</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E4CFE4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6.592.487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AC4956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0BB65725"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2FBEEE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609D58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250CD2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L2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0DAD40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604738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3D1906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9CF2B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9.777.029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5174A2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9.777.029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98418B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005B8D8D"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D39CE4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AC521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6D6086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L3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C0D65A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900C84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E0F154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3AFBF9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3.721.416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857229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3.721.416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1D6969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6698983A"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3520F4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E20BAF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8B2338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L3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76ED38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B5989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EABBBA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D4C18D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4.431.693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B60E7A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4.431.693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FA4212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CE49712"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714D8B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5CAB0A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BE8F90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L3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3A53D2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527FE4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A53907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DACE0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5.712.176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F1E820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5.712.176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06E920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1725D0C"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8844B6E"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64EA1A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19C480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L3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3831B0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7B03B6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EE394D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BD0EAD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7.632.902</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8CD4C6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7.632.902</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6F934F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9B83B5A"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B68635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40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EB89DA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B84283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L3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806BF9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5EFB02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746CFB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29C8F9B"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11.284.283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B3DF02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11.284.283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232962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372164F"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BC9C0F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5FC925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5868F1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L4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62D02E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7D5610A"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FF87FB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B4798F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4.328.325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4C3481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4.328.325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2B2765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FE5BE90"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ACEAB7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594DB1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AA683B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L4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1179BF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C7D53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A4C2B9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7316D6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5.141.969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E3E62E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5.141.969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A642B8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7CE9AA0"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BCC9E3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3DD654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F83972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L4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64ABA1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BD2C98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08ABFA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E626C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6.649.223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6A8F5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6.649.223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809B76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F5D2679"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C0ED7A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073C7E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4C7F50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L4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60F014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8B0D97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3924C9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9131D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8.900.086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3310D8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8.900.086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BE0850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EEBB0A1"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399FF9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EF4C0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843776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L4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F48E81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AFB7D6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D06150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D62AF0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13.195.078</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DE24DF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13.195.078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DD5676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0A50100"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2E3F9C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EF18F8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41CC24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L5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E56F90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99BB74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5D36B9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AD2AA2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5.038.601</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D5E25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5.038.601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E593DD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C9A2994"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524057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1F25D0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9E6C0B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L5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47CD05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350ECD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29C165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1277C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6.008.981</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488E0A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6.008.981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21F7A0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281D871"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139D8F9"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45A9D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292623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L5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4CEDD8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F14829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0E1D35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274676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7.739.637</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6B07F6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7.739.637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C13E69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099B65E"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A5939B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C0748E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E851E6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L5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3EB8C9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E7D416A"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643611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EF8FA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10.370.639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68037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10.370.639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75AC73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BAED2D1"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3F5F3C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D9561D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6D78BC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L5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61A829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210121A"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D933AF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4A3FE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15.339.206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81FB1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15.339.206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889DB4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6CA31BC0"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CDA7E7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3222E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F70B31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V1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192FFF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F71E68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FA53C9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112E5D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1.357.081</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D0859A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1.357.081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464086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5575C38"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86C87C4"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6A13D2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2B3B79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V1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3960A9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E20553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972C2A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2A3458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1.580.484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CB0493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1.580.484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1F529F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FFDAA8B"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3799D5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53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B972BD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17A9BE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V1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7BC700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224E0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6173C3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46D677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1.890.587</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262EA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1.890.587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7D84C8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6FD2633"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18470D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EA840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FD723A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V1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B7ECEB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ype="page"/>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ACC827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2B6F0F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ype="page"/>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F4721C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2.440.760</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6E888C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2.440.760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1D4ACF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0B5405A2"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8AF468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73164E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CF91D8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V1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BEDB60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96E08E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D58939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A238DB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3.247.668</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101126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3.247.668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12BE09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5E51942"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168C63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B89BB7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DEA516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V2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14204A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CB9FC5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6113F6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EB986E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1.580.484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E78AF1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1.580.484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6E1221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7FCEECB"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106B11A"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8C4E7C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4FD3D2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V2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220A67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99DEE4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ACB009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8E2A92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1.890.587</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A80002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1.890.587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B92C0D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054729AE"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D61B0C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7C84DC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A5D038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V2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D5DB81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F6B7CCE"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99FC4D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14EB24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2.440.760</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319857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2.440.760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522DB6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B63175E"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6169AF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444D7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35C0C7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V2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D5638F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FD46DD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386B29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17E0A6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3.247.668</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B619FB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3.247.668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B39970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6CD3F218"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38463B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F232F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E9A964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V2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B85275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43424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553239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1894AE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4.811.485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B0A1FF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4.811.485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E78D6C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35E1CF2"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9FB7B3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FB256B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7B5F96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V3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B2EE55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1207E5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69C8E2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F05416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1.820.553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7AA2BB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1.820.553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65AC5A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0814181"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C89320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6500BC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7E0D32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V3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71103F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2D1E62E"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9786F9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C5ED26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2.163.990</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CB9556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2.163.990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D0E813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A991494"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9BAAFC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9F55A4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49617F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V3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D22FA7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1F03C1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83E1E6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2219D1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2.817.530</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E94E20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2.817.530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0B13DB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963A4D5"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DB76B1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64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9394B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8BDF28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V3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A0DCCA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E720C6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853639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21FDE2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3.797.841</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B9AA9F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3.797.841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777C8E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5E99F50"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EB7417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757540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C3ED29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V3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121494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505675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B5A24B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C3F252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5.601.727</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D7FE94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5.601.727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F2552E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479A418"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E91998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BBA53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3BEDCC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V4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C29241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15AB07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F2FC55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6B1FF0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2.130.656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591B5B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2.130.656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1F5F9B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DE50D70"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998F28E"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B9DF02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512D55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V4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E8F6E4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8592E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262435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BF72F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2.544.128</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1AA7DA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2.544.128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4A3E06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472361F"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7414DB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50338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2D4F8F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V4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F60D7E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1488D0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756BE3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5CB8C0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3.301.036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CC70EA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3.301.036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B89118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65BC4091"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C930114"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E9D307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F59E52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V4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6B9F14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69E2E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7333F1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407460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4.418.048</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615F54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4.418.048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370496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DA482B5"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205E03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677097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FB2637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V4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99E78D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F8DA05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74C650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CD4F7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6.532.038</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76EFE8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6.532.038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827102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DDEED9B"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B375D54"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60437D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ADFAC5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V5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1E27E8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91C2E6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92CCB7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687120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2.474.093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6CADF3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2.474.093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FE34BC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6C82776A"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C4E24C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CE4EAF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516B9F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V5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3E8B6A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1B33B6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3FA63A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7CE3FA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2.937.565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E6D0B2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2.937.565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851284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03A5A7F"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42C1EF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AD7E9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9DE46E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V5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F53539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ABB178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6838FE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3491A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3.814.508</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BC4430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3.814.508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34C468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6839831C"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9AE8F7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8C3374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42B7CB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V5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35CA35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3F239A9"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E9ADD1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1F926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5.121.589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43FEF9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5.121.589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3D7C8A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C16EBDA"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167BE3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75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F8ECD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FA1E78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V5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13C87C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310A5A"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666CF4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129A43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7.579.016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8D27D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7.579.016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33DFCC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25FA0B8"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66305A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FDDBBF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8804E0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D1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D3DC94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66013E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EE8F7C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A75C21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990.415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2A2D1E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990.415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B5C637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6B7A6CA4"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9A5956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060583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B26309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D1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3230A8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258296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B38083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FA0E72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1.147.150</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ACF7DBB"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1.147.150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517573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67513BE"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2A6B33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36CEC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1A6804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D1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B95010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5581C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1614C8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C25DD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1.373.921</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795F54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1.373.921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EEFF41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E138532"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48328A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6BA82B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C35018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D1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888F65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95FD83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CF5FFE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66556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1.774.093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E6EAD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1.774.093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9CD251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24749B2"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DE99359"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4C6A26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351715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D1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675A5E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69F7C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E52EF2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EAE441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2.364.335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E76659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2.364.335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F253AA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A41ACB1"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3E2FA4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5A8034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992AF4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D2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B5C2E7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A701B2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9CE3B0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7BB343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1.147.150</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3CDFB9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1.147.150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038B34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3F17396"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48AC13E"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A24312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97F7A6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D2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A872F8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ype="page"/>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F367E9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8A45EE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ype="page"/>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4DA505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1.373.921</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647D8F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1.373.921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D5B55A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81078EC"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0EBF06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67247A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933C04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D2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163A81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733C3A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7E5ED4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ACDAB0B"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1.774.093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F27997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1.774.093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D3652B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0D692F0C"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AFBB6E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A556A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2F8F84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D2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4590EC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798225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26917E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C5CAC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2.364.335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0155C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2.364.335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544046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625AB40"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73E941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6C4CB3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6B4DD0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D2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3909D3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DEC96A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85D7E8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5CC01C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3.494.819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E6CBEA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3.494.819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CDAEF9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66CB2601"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E278FC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86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C4148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355025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D3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F48C33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76D50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AD632A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662C9D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1.320.553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E7649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1.320.553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60B33B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1EBF8C2"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A7DD54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86AA66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E7EB96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D3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E9C55A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E8FA7D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8269C5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C48F9D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1.563.990</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6A5A27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1.563.990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B55B42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871596E"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4B2E8BE"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9798B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8C985B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D3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61B4EA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A4B3E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996AC5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45D5B8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2.034.197</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8CCAB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2.034.197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049C0A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06DB396"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F80ADB9"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95671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CA1229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D3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CB7F18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7B90A8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0D5B21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11DD60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2.747.841</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A9855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2.747.841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26C510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1610BB8"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B8F823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837A9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E02709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D3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EA6D94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1EA530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57F41E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E0F199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4.051.727</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55D9A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4.051.727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C8B91B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D7B3F8F"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30B523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5D963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558A97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D4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569891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CBC981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A244DD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DCA87D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1.547.323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DC959E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1.547.323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08AF23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6C7DD2E"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C423C6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13DAA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8B87BC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D4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871813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5763754"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335550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00BBA4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1.860.794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CF5C2E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1.860.794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B430FF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8232C2F"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C7D09D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3F099E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04C664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D4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DFC1F8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C51B224"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52BE8D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090712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2.417.703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52827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2.417.703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8650FF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690B639C"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862E7A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55DF70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0DB20C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D4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184A26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857CAF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B118B3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B16AD0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3.234.715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FF7A1C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3.234.715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A05514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CD9FAF3"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4F9439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9A2011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710D37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D4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B8CEBE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842999E"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E0C0BA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F28DE6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4.782.038</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DE957E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4.782.038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BDF33F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482EC0C"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17D232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8BA781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49D096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D5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77E9D7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6BD16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64CF07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B32C0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1.790.760</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4ADC87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1.790.760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9F12E1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0401A1C"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DA6563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97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14624E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B021F6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D5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B7BDE2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A066FD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3FD2D4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2BEA9A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2.120.898</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780241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2.120.898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9F67DA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606752D"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63669DA"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087CD8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4E56FB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D5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0FBA2F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0A87FC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B3AD42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E9B45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2.747.841</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2B8FF3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2.747.841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E24D4D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6BBB6E3"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0CA323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7F52CF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3CBCAF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D5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C37270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AE0E639"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0ECF8C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104BC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3.704.922</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238ADB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3.704.922</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36D64A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6E7430D7"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A63CFD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22A7AB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2B1F2F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D5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FC250E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CA5CA9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F58D5B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E0AF04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5.479.016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4B0626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5.479.016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DBBF35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D7326B5"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A82A42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0E1977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97D45F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E1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5F2E1D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1CFB04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7A986B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DA1801B"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2.457.945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7BC680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2.457.945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1F05ED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AC371EC"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5A0EE5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9E4181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E7DACD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E1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65D40B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288DA0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720990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89A952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2.861.485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D57F4B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2.861.485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253251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4EA0BF8"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6F640E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24B36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B03A6B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E1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61FF06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256A08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058E6E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D9E3A6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3.405.095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A33543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3.405.095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E3290C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1A10F56"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1DA20E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82D28D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784A1A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E1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63ABD4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7BB09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233923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F7D024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4.405.613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CD1D6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4.405.613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CEE00C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0AAE7EEB"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AD63AC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79A74C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B7FF4B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E1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6DC610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82509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55B441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94F206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5.879.706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B9A322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5.879.706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58216B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EE74C2D"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347AA54"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F5E31C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BA79FC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E2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8A8F63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4F9CDD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E5A2CE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79B9E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2.861.485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CDD321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2.861.485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CD7D3D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DA50D29"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A624F7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88F380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96586C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E2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6EFCA5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8327434"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2A0A76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842592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3.405.095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63255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3.405.095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A9CD50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5E36F0F"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FF6D0C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108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AB38DD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555A2D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E2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154BFE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B5240A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D86402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258B01B"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4.405.613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F68A04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4.405.613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BDA6F1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310D07D"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1287FC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BA82E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33DC08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E2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3109DC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F81390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B76813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C46E3A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5.879.706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697857B"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5.879.706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DE8B26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F6BE693"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71B38A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A59586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0A22DC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E2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8C41A5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ype="page"/>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6345C8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1CE222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ype="page"/>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C01D33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8.687.824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D11C2A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8.687.824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D660F7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2FFA0AB"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97984F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5EF09C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E567EB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E3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7481C8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47A5B99"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518FB8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A759F0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3.318.394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D63234B"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3.318.394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F4DB40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0C531447"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3C3A83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4186B7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7DFA43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E3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9ACF40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B19B28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3E237D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885DED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3.968.739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C1E75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3.968.739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3D4F8A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17EE5A7"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A3DAED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B68B5F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B1A5C8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E3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D5BF0D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B34685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493967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D002A5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5.109.326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A6661D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5.109.326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4C555F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4259BF1"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C3D0F1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D797E0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8E5099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E3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5ADDC7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9EFAFA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B334FA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A8357F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6.846.891</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BD17AB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6.846.891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E5D80D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274F4D5"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1DC377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84935B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B9F552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E3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A92633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CF497E9"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E748D3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859C94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10.111.917</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78B640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10.111.917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98A874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7F60806"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BE145C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3EB82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D2CDB9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E4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CEFD9C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882CFE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D6DDF1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B14C5A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3.845.337</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6EF965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3.845.337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0689A5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026BBBE"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49E90CA"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225819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3E8EFB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E4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A404CD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FD0B16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43228A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4DD0DB"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4.582.383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B521AA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4.582.383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7D5623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4813AEB"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8FD2BF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38D32B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ADFA45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E4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0AFB1C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44374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70853C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58429E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5.916.408</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A49615B"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5.916.408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C28CE5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78AC793"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CBE3CB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119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92AF46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FEE92F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E4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E890A7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A64217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E63E98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03D00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7.917.444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F5004C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7.917.444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BD4A35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B545D8C"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217281E"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D6AFF4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CD14F9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E4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4E64DA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3E1A19"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37BF26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50FDBB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11.709.413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6C19F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11.709.413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A2E3FD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545D4AC"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E95850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91DF84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DC96F6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E5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3C3156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E184A7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4EC6B7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CE4EBE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4.442.314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53B1E6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4.442.314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809A68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07DF59C0"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2FC7F3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BA9F5D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249192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E5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95734D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1936BC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F9BAB2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201F7E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5.302.763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08FE84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5.302.763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BCECEC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F87EA9E"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E82C9B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A81E08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38E78F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E5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BC3C69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A587E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95BCA5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16D42C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6.830.225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7A8368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6.830.225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B405EF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5B590C1"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C4094C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49866E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5B109E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E5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3D6D10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31D735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BDE0E1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CE96F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9.148.100</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83489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9.148.100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783C8A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A110311"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17EE6B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C6714C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995565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E5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11DE9A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398646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851D0D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5C58BC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13.537.047</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68FB8F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13.537.047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2B6CE3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69707672"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9AF982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6C656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97A456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G1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2C47FD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76940A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BE1656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0FC4FD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2.017.703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8F33F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2.017.703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2C923D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62356C8B"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A7CEBFA"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575934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A9F491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G1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BC3790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505F50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096DDD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6C8A2E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2.351.209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A1F053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2.351.209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317C6E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39EAAEE"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692034A"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A94EBD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E28C5F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G1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D4052C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7B55ECA"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402167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F24BE1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2.808.117</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F9CDFD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2.808.117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0449F4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299B57C"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9101AFE"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9E8546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0FA838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G1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594ADE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E06B49"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380865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AF9C7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3.615.199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13472B"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3.615.199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E9E1BB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A1A44AA"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DD441D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2EFCA2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42BE2B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G1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2A61D9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9C9F4C9"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3C08F1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3DA46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4.825.820</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0D87E0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4.825.820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C67830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6C00958B"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CC8EC2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131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319399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9C3150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G2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C0A3F6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02E288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5D6B1E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8735DA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2.351.209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CDCD87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2.351.209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F6976D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0B0CFF2"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D75D4A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6BFEE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61DF37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G2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6116A5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528F36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F0E9CE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EA6CFC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2.808.117</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07E723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2.808.117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DF08F2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0D76EE8C"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A26254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47198C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4FF88D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G2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A30E1C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051F13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2A0DE0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072416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3.615.199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42FEBB"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3.615.199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733134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E79F435"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6AA385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B40466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BD9033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G2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F5CC76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55B326E"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6AA88C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74E9D9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4.825.820</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01E0B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4.825.820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9167B0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43DCEAB"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79A987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D7761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4D9B23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G2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E97810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53E1CE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AE85DE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F6659E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7.160.363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93D29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7.160.363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603361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0078830"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22E3B3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2A225D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1935F5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G3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DBC333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8068754"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D824A2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6408A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2.738.083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AAC092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2.738.083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4E77F3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671F44A8"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C009059"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CAE8A5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EFED82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G3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1B6CC8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CD001E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2E4AAC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780A7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3.265.026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D36CC0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3.265.026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A3DFCF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05334A8"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599DD9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AD5B2C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3396C5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G3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CFE27D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ype="page"/>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D4B1B99"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56EBB4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ype="page"/>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413BF5B"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4.212.176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4A0C5D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4.212.176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6D1F93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662530BA"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318044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B68B2D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AA1D1E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G3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CFE3EB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B7F9D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CF8C2B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E539C6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5.632.902</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A33FA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5.632.902</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9CCF02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0DBF762D"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BCB2A6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25D12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1D4F5E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G3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1EA256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EAB0BF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2F6A0E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8885A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8.317.617</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27C448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8.317.617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45E390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6C6FF4B3"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52556A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79B78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C83A49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G4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14E252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F4ED89"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84997F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A5851A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3.194.991</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941228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3.194.991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2D5502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9ECBE34"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E0B7AC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970FE2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ED3E9C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G4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2BD351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FA98D9E"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6AAA1F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146A1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3.791.969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366A1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3.791.969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790D29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BA7B44C"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A49C3A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AE4CE8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6D4664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G4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D64FCC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642143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00F5FF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8E197F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4.915.889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18ED32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4.915.889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F46D6B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51F93E9"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BBC999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144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5CB80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90CC8A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G4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A7A558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310CD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EC66F4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DA86C4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6.583.420</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14DFBE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6.583.420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7C614F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47637BE"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77A2A5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B7E7A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E3F08D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G4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34441F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A4147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DB23B1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9912EE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9.761.744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1C230E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9.761.744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1DC1DF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FFB45E8"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645318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78A59D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1A57DB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G5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4D4FC5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9E1A98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130F5D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54C8A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3.721.934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5A245F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3.721.934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D6327D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61B9F011"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5B5ABF9"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934F5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F588FC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G5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391B6B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1A6AA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87A9E6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1A9FB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4.442.314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6E1D5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4.442.314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E67DDE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D81E945"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53B98A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A5B849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3FAC43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G5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64540C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9D2D5E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863EC6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C72340B"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5.722.971</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435C0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5.722.971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72EE7D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11CD5ED"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BDEC9B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EC6C0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4F95BD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G5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D45983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1EDE7B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EDE96D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C4CB32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7.653.972</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580E5B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7.653.972</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CF9401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BDA5A1C"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A47ACA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AB76E6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A13B9F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G5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1D304D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76C7A9A"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7A8340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AE09F0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11.322.539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6408E2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11.322.539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59A4F2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066FA93D"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2BFDC0E"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569F6E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D31D26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R1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B60EB1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028BEEE"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63192F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6E0EEA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2.127.634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E2FF7A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2.127.634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13C6EB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C27E9F0"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4BC455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5BC876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CA2895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R1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27B31E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B367BC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436793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D55EF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2.457.772</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CA8183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2.457.772</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7B5FFE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DDBC063"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246509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8D7CE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4FC920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R1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87B5C5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F92D6E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F4BB04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5B5F1B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2.927.979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006476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2.927.979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BEF13E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185E822"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27081A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12A24C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8D2BD8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R1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7BE34A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6F66BC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6921A0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DFD126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3.781.693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B7B21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3.781.693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236F5F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40A3C19"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927221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D52BC1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A07B1D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R1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43EC1B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99D13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5FBCEA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337B7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5.072.280</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A1450C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5.072.280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86CE14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816F138"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7B081D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72118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8188FD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R2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152EC5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542B40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B006CB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A58A1D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2.457.772</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544C53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2.457.772</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A4F87B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21F7139"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330B47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157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E88A2E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ADF72E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R2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947FE1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9EB305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EAA42B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4CF0AE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2.927.979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5E2FDC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2.927.979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02E0FC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4B3870A"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B47793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0010C6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346208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R2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45A31E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3975D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E6A7A7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5E829E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3.781.693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69B6BA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3.781.693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37D305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45241D8"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6506EE4"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6BAD5A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8A343A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R2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A68462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57F4C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256290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E707D8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5.072.280</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C8CA6A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5.072.280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AE1D26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FD471F0"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2B4AF5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8B6AAF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2C8A45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R2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655475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9EB53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399D17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F04E88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7.513.385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A59E61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7.513.385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5DC4F2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FD06D78"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423F2E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2B802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9DF72D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R3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C46724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9C1B5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0D2908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8FF91C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2.841.278</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87D64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2.841.278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93560D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276CD25"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A04873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AC4DF3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DB31ED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R3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BB2CEE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5B7978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F3D17A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5C1DE1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3.381.520</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72634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3.381.520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456D6A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656907C"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2A8C88E"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22A75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C7A471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R3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A06F84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6FA66A"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E501CA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672A8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4.375.302</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AD72F0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4.375.302</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C33B29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C7EAE82"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1F1D224"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5179AE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59E521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R3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5BFB20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61D1AB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597DC5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EBDB7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5.855.959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C4FBF3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5.855.959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A68AB4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96961C4"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2F99F8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69998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734366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R3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916C24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285A5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C1D893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25571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8.643.869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78A3CD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8.643.869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D4BA0E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BC9B6B4"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AD8627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A47176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45A650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R4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AE35CE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ype="page"/>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6F875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4A91AC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ype="page"/>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7456B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3.294.819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30C82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3.294.819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27BA08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09D56DD"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472ED8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10737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A29B6D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R4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D58AC4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D4F20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D56147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A5CFBB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3.921.762</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31826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3.921.762</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265A5F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789B326"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F1A3D9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BAAE5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0C0093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R4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22E5E3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7E2538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0AA5F2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10DBC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5.072.280</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8CBD96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5.072.280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F6101A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567C6CD"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8AA6AD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D23A4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812DD7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R4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6C7A52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417B17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C001C7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4FD85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6.779.706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12B71C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6.779.706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AB88F8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6A1D392"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942714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170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4FF88B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A2D37A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R4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3BD446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F626EA"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43FD6B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1E1B0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10.021.157</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00AE5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10.021.157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B2E348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A798CF3"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93E484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566B2A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FE00CE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R5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15CC7A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F64063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B4E6C4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A9DB26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3.818.394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ED1A02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3.818.394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AFA2C1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CC482FF"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4211B0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516795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A3AC9D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R5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C5EFE6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3526419"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AD6F32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33A80A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4.568.739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667231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4.568.739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DBA3D0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7BD4324"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9E24CB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9A6381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8C3816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R5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F47662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1264F5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5BDA0F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6D58CD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5.875.993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988A47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5.875.993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A194D7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C119D6D"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2C59A6A"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1C1A24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C7B92D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R5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BBC8D5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B87BAB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11201F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AE1A59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7.863.558</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D9B45C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7.863.558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8D204D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61B21A47"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AD14434"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9323E0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7837DA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R5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A78059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97C871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9567D0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06638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11.628.584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244B6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11.628.584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16D1B0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81CE330"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8A70DF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D0172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914D2C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Rm1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EE75BE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CBCD86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3C69F1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5D20D9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2.567.876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661658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2.567.876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181B58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2B0D187"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74493A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CE1917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496384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Rm1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1F8EE0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5D0694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763570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90E950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2.988.083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F777C7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2.988.083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5EEBC0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CF17414"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463189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8B3059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6EA363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Rm1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22DC27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089AF0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D0BDBE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AFF461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3.565.026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31BEA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3.565.026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56BA04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AA682BC"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5FEEF7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359E0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3FBEDF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Rm1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2E5404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E0917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538F3E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F27AFB"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4.595.509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564A54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4.595.509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1259A8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02C661D5"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0F267F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E8C8BA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0D6AD1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Rm1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6B9EA0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554A0C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AA8F67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F041CF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6.149.568</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BD7A1D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6.149.568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A69AAB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E3FC81B"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FA3E2D4"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D41863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5C669A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Rm2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7D03A0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A4F233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907CF4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BA8854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2.988.083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B0DD99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2.988.083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D609BA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84F2D28"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FEC927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1BAE2B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997CB3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Rm2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F5BBCD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6794D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9C5B9B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171C75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3.565.026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F9411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3.565.026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9435CE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030F4F99"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084365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183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B2492A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51AC03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Rm2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E4E17E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F83C7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23517A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9D9E4E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4.595.509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72FF77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4.595.509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6367AB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74E66E3"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D6D572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6B46FD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332AC2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Rm2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A03E88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2FB7282"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364B04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8CC7A5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6.149.568</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77DA1C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6.149.568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9B386F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08804E83"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5CDD72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4C4A27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69A06F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Rm2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E096FF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B185E79"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0ED0D5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125A41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9.084.283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C14C5E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9.084.283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3F8BD3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471E1D49"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D50B56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4C2B0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11A7F2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Rm3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08C16E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957E7A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C5EA09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542F600"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3.478.325</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E44CA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3.478.325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55E20D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02E130EA"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956632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22746C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7D4330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Rm3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2B6D72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69E3A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84FD66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E24CD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4.141.969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9A9EEB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4.141.969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73838A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90BF151"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41E2BD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85B99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92DD3C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Rm3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E23930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5CB48EE"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2B9BBE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A69BCBE"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5.365.889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57AB79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5.365.889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FE1EB4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B8A6B74"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A3560E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CD36BC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5D9FCC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Rm3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6C2DED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CEADC2E"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90DABE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C88729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7.183.420</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A0009D"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7.183.420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A445C0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3D95A95"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84919E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774A2A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091407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Rm3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F6377A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5F28B7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4DC9AB1"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27189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10.645.078</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E7641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10.645.078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3F6F31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BB3EDB7"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474BEB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DC4B82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EDAD72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Rm4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C7C417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5E94834"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183CD0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5D7316"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4.038.601</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4150243"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4.038.601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504942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3DED1A1"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0B347A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D0475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94D38C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Rm4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28933B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492D1FE"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F8EF28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9FB55F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4.825.648</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A1D1F7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4.825.648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A4E2B4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2E168BF"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61CE62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DB5554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094939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Rm4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EEE5CF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972805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8B3AAB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FA9A94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6.206.304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CF6DA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6.206.304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2AF1C6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9919DFE"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C7C2C3F"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2BA43F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ECDC40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Rm4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6E618F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ype="page"/>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4586CB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F503A5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ype="page"/>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3DB17E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8.303.972</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7312CA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8.303.972</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48B92F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6C242724"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266DCB6"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F2DF7E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18B2A5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Rm4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2E3F68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E75E90C"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C7A394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7F4B41B"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12.289.206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1AE630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12.289.206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A1AAB2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294BAF7A"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1FE9095"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196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FD6B6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E0D84D6"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Rm5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7ADF7B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04BF28"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9264AA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D0AE2DF"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4.685.579</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5AE8F08"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4.685.579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4B1EFD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339A6FDA"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797AC04"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AF0757"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5B99869"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Rm5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C1894B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60EF107"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6414F4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28AC69C"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5.559.326</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0F21F85"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5.559.326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3B00AC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0E0E3FCC"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6C1C5D4"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CF225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F664D83"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Rm5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2B85A8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574DE60"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F840F1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432299"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7.166.753</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2930121"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7.166.753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C9F15A5"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1F8E51B9"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3B23B51"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79A73D4"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B5A914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Rm5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C85894C"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9F0FD5B"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D34503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AF73F9A"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9.614.594</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A4FD22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9.614.594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33D3E5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54349B22" w14:textId="77777777" w:rsidTr="00F327C9">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1E1FB2D"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56DC67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F628F6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Rm5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3243EA8"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0847D83"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5CFD33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0E5FF62"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14.230.138</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82FA64"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14.230.138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5CC931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F327C9" w:rsidRPr="00F327C9" w14:paraId="7F57BCB9" w14:textId="77777777" w:rsidTr="00F327C9">
        <w:trPr>
          <w:trHeight w:val="3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130568D"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675019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w:t>
            </w:r>
          </w:p>
        </w:tc>
        <w:tc>
          <w:tcPr>
            <w:tcW w:w="386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CBCC30"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w:t>
            </w:r>
          </w:p>
        </w:tc>
        <w:tc>
          <w:tcPr>
            <w:tcW w:w="235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2651ECF"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C5BCF14" w14:textId="77777777" w:rsidR="00D91299" w:rsidRPr="00F327C9" w:rsidRDefault="00D91299" w:rsidP="00D91299">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w:t>
            </w:r>
          </w:p>
        </w:tc>
        <w:tc>
          <w:tcPr>
            <w:tcW w:w="1410"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2410FA"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7AC1112"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Total por Grupo:</w:t>
            </w:r>
          </w:p>
        </w:tc>
        <w:tc>
          <w:tcPr>
            <w:tcW w:w="128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F17DFF7" w14:textId="77777777" w:rsidR="00D91299" w:rsidRPr="00F327C9" w:rsidRDefault="00D91299" w:rsidP="00D91299">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921.881.952</w:t>
            </w:r>
          </w:p>
        </w:tc>
        <w:tc>
          <w:tcPr>
            <w:tcW w:w="225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1F7ED4E" w14:textId="77777777" w:rsidR="00D91299" w:rsidRPr="00F327C9" w:rsidRDefault="00D91299" w:rsidP="00D91299">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w:t>
            </w:r>
          </w:p>
        </w:tc>
      </w:tr>
      <w:tr w:rsidR="00F327C9" w:rsidRPr="00F327C9" w14:paraId="018037F9" w14:textId="77777777" w:rsidTr="00F327C9">
        <w:trPr>
          <w:trHeight w:val="300"/>
        </w:trPr>
        <w:tc>
          <w:tcPr>
            <w:tcW w:w="565" w:type="dxa"/>
            <w:tcBorders>
              <w:top w:val="nil"/>
              <w:left w:val="nil"/>
              <w:bottom w:val="nil"/>
              <w:right w:val="nil"/>
            </w:tcBorders>
            <w:shd w:val="clear" w:color="auto" w:fill="auto"/>
            <w:noWrap/>
            <w:tcMar>
              <w:left w:w="57" w:type="dxa"/>
              <w:right w:w="57" w:type="dxa"/>
            </w:tcMar>
            <w:vAlign w:val="center"/>
            <w:hideMark/>
          </w:tcPr>
          <w:p w14:paraId="63EFFAEB" w14:textId="77777777" w:rsidR="00D91299" w:rsidRPr="00F327C9" w:rsidRDefault="00D91299" w:rsidP="00D91299">
            <w:pPr>
              <w:spacing w:after="0" w:line="240" w:lineRule="auto"/>
              <w:rPr>
                <w:rFonts w:ascii="Calibri" w:eastAsia="Times New Roman" w:hAnsi="Calibri" w:cs="Calibri"/>
                <w:color w:val="000000"/>
                <w:sz w:val="20"/>
                <w:lang w:val="es-PY" w:eastAsia="es-PY"/>
              </w:rPr>
            </w:pPr>
          </w:p>
        </w:tc>
        <w:tc>
          <w:tcPr>
            <w:tcW w:w="1296" w:type="dxa"/>
            <w:tcBorders>
              <w:top w:val="nil"/>
              <w:left w:val="nil"/>
              <w:bottom w:val="nil"/>
              <w:right w:val="nil"/>
            </w:tcBorders>
            <w:shd w:val="clear" w:color="auto" w:fill="auto"/>
            <w:noWrap/>
            <w:tcMar>
              <w:left w:w="57" w:type="dxa"/>
              <w:right w:w="57" w:type="dxa"/>
            </w:tcMar>
            <w:vAlign w:val="center"/>
            <w:hideMark/>
          </w:tcPr>
          <w:p w14:paraId="0879F100"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c>
          <w:tcPr>
            <w:tcW w:w="3864" w:type="dxa"/>
            <w:tcBorders>
              <w:top w:val="nil"/>
              <w:left w:val="nil"/>
              <w:bottom w:val="nil"/>
              <w:right w:val="nil"/>
            </w:tcBorders>
            <w:shd w:val="clear" w:color="auto" w:fill="auto"/>
            <w:noWrap/>
            <w:tcMar>
              <w:left w:w="57" w:type="dxa"/>
              <w:right w:w="57" w:type="dxa"/>
            </w:tcMar>
            <w:vAlign w:val="center"/>
            <w:hideMark/>
          </w:tcPr>
          <w:p w14:paraId="491F487E"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c>
          <w:tcPr>
            <w:tcW w:w="2355" w:type="dxa"/>
            <w:tcBorders>
              <w:top w:val="nil"/>
              <w:left w:val="nil"/>
              <w:bottom w:val="nil"/>
              <w:right w:val="nil"/>
            </w:tcBorders>
            <w:shd w:val="clear" w:color="auto" w:fill="auto"/>
            <w:noWrap/>
            <w:tcMar>
              <w:left w:w="57" w:type="dxa"/>
              <w:right w:w="57" w:type="dxa"/>
            </w:tcMar>
            <w:vAlign w:val="center"/>
            <w:hideMark/>
          </w:tcPr>
          <w:p w14:paraId="502CEC27"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c>
          <w:tcPr>
            <w:tcW w:w="858" w:type="dxa"/>
            <w:tcBorders>
              <w:top w:val="nil"/>
              <w:left w:val="nil"/>
              <w:bottom w:val="nil"/>
              <w:right w:val="nil"/>
            </w:tcBorders>
            <w:shd w:val="clear" w:color="auto" w:fill="auto"/>
            <w:noWrap/>
            <w:tcMar>
              <w:left w:w="57" w:type="dxa"/>
              <w:right w:w="57" w:type="dxa"/>
            </w:tcMar>
            <w:vAlign w:val="center"/>
            <w:hideMark/>
          </w:tcPr>
          <w:p w14:paraId="666C80F6"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c>
          <w:tcPr>
            <w:tcW w:w="1410" w:type="dxa"/>
            <w:tcBorders>
              <w:top w:val="nil"/>
              <w:left w:val="nil"/>
              <w:bottom w:val="nil"/>
              <w:right w:val="nil"/>
            </w:tcBorders>
            <w:shd w:val="clear" w:color="auto" w:fill="auto"/>
            <w:noWrap/>
            <w:tcMar>
              <w:left w:w="57" w:type="dxa"/>
              <w:right w:w="57" w:type="dxa"/>
            </w:tcMar>
            <w:vAlign w:val="center"/>
            <w:hideMark/>
          </w:tcPr>
          <w:p w14:paraId="6B9C53AD" w14:textId="77777777" w:rsidR="00D91299" w:rsidRPr="00F327C9" w:rsidRDefault="00D91299" w:rsidP="00D91299">
            <w:pPr>
              <w:spacing w:after="0" w:line="240" w:lineRule="auto"/>
              <w:jc w:val="center"/>
              <w:rPr>
                <w:rFonts w:ascii="Times New Roman" w:eastAsia="Times New Roman" w:hAnsi="Times New Roman" w:cs="Times New Roman"/>
                <w:sz w:val="20"/>
                <w:szCs w:val="20"/>
                <w:lang w:val="es-PY" w:eastAsia="es-PY"/>
              </w:rPr>
            </w:pPr>
          </w:p>
        </w:tc>
        <w:tc>
          <w:tcPr>
            <w:tcW w:w="1276" w:type="dxa"/>
            <w:tcBorders>
              <w:top w:val="nil"/>
              <w:left w:val="nil"/>
              <w:bottom w:val="nil"/>
              <w:right w:val="nil"/>
            </w:tcBorders>
            <w:shd w:val="clear" w:color="auto" w:fill="auto"/>
            <w:noWrap/>
            <w:tcMar>
              <w:left w:w="57" w:type="dxa"/>
              <w:right w:w="57" w:type="dxa"/>
            </w:tcMar>
            <w:vAlign w:val="center"/>
            <w:hideMark/>
          </w:tcPr>
          <w:p w14:paraId="67430CC8"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c>
          <w:tcPr>
            <w:tcW w:w="1288" w:type="dxa"/>
            <w:tcBorders>
              <w:top w:val="nil"/>
              <w:left w:val="nil"/>
              <w:bottom w:val="nil"/>
              <w:right w:val="nil"/>
            </w:tcBorders>
            <w:shd w:val="clear" w:color="auto" w:fill="auto"/>
            <w:noWrap/>
            <w:tcMar>
              <w:left w:w="57" w:type="dxa"/>
              <w:right w:w="57" w:type="dxa"/>
            </w:tcMar>
            <w:vAlign w:val="center"/>
            <w:hideMark/>
          </w:tcPr>
          <w:p w14:paraId="124E3518"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c>
          <w:tcPr>
            <w:tcW w:w="2256" w:type="dxa"/>
            <w:tcBorders>
              <w:top w:val="nil"/>
              <w:left w:val="nil"/>
              <w:bottom w:val="nil"/>
              <w:right w:val="nil"/>
            </w:tcBorders>
            <w:shd w:val="clear" w:color="auto" w:fill="auto"/>
            <w:noWrap/>
            <w:tcMar>
              <w:left w:w="57" w:type="dxa"/>
              <w:right w:w="57" w:type="dxa"/>
            </w:tcMar>
            <w:vAlign w:val="center"/>
            <w:hideMark/>
          </w:tcPr>
          <w:p w14:paraId="5D57846D"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r>
      <w:tr w:rsidR="00F327C9" w:rsidRPr="00F327C9" w14:paraId="363ED77C" w14:textId="77777777" w:rsidTr="00F327C9">
        <w:trPr>
          <w:trHeight w:val="345"/>
        </w:trPr>
        <w:tc>
          <w:tcPr>
            <w:tcW w:w="565" w:type="dxa"/>
            <w:tcBorders>
              <w:top w:val="nil"/>
              <w:left w:val="nil"/>
              <w:bottom w:val="nil"/>
              <w:right w:val="nil"/>
            </w:tcBorders>
            <w:shd w:val="clear" w:color="auto" w:fill="auto"/>
            <w:noWrap/>
            <w:tcMar>
              <w:left w:w="57" w:type="dxa"/>
              <w:right w:w="57" w:type="dxa"/>
            </w:tcMar>
            <w:vAlign w:val="center"/>
            <w:hideMark/>
          </w:tcPr>
          <w:p w14:paraId="2EEFEDED"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c>
          <w:tcPr>
            <w:tcW w:w="1296" w:type="dxa"/>
            <w:tcBorders>
              <w:top w:val="nil"/>
              <w:left w:val="nil"/>
              <w:bottom w:val="nil"/>
              <w:right w:val="nil"/>
            </w:tcBorders>
            <w:shd w:val="clear" w:color="auto" w:fill="auto"/>
            <w:noWrap/>
            <w:tcMar>
              <w:left w:w="57" w:type="dxa"/>
              <w:right w:w="57" w:type="dxa"/>
            </w:tcMar>
            <w:vAlign w:val="center"/>
            <w:hideMark/>
          </w:tcPr>
          <w:p w14:paraId="458765DB"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c>
          <w:tcPr>
            <w:tcW w:w="3864" w:type="dxa"/>
            <w:tcBorders>
              <w:top w:val="nil"/>
              <w:left w:val="nil"/>
              <w:bottom w:val="nil"/>
              <w:right w:val="nil"/>
            </w:tcBorders>
            <w:shd w:val="clear" w:color="auto" w:fill="auto"/>
            <w:noWrap/>
            <w:tcMar>
              <w:left w:w="57" w:type="dxa"/>
              <w:right w:w="57" w:type="dxa"/>
            </w:tcMar>
            <w:vAlign w:val="center"/>
            <w:hideMark/>
          </w:tcPr>
          <w:p w14:paraId="765B4FD8"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c>
          <w:tcPr>
            <w:tcW w:w="2355" w:type="dxa"/>
            <w:tcBorders>
              <w:top w:val="nil"/>
              <w:left w:val="nil"/>
              <w:bottom w:val="nil"/>
              <w:right w:val="nil"/>
            </w:tcBorders>
            <w:shd w:val="clear" w:color="auto" w:fill="auto"/>
            <w:noWrap/>
            <w:tcMar>
              <w:left w:w="57" w:type="dxa"/>
              <w:right w:w="57" w:type="dxa"/>
            </w:tcMar>
            <w:vAlign w:val="center"/>
            <w:hideMark/>
          </w:tcPr>
          <w:p w14:paraId="28130C5A"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c>
          <w:tcPr>
            <w:tcW w:w="858" w:type="dxa"/>
            <w:tcBorders>
              <w:top w:val="nil"/>
              <w:left w:val="nil"/>
              <w:bottom w:val="nil"/>
              <w:right w:val="nil"/>
            </w:tcBorders>
            <w:shd w:val="clear" w:color="auto" w:fill="auto"/>
            <w:noWrap/>
            <w:tcMar>
              <w:left w:w="57" w:type="dxa"/>
              <w:right w:w="57" w:type="dxa"/>
            </w:tcMar>
            <w:vAlign w:val="center"/>
            <w:hideMark/>
          </w:tcPr>
          <w:p w14:paraId="7DCDAE56" w14:textId="77777777" w:rsidR="00D91299" w:rsidRPr="00F327C9" w:rsidRDefault="00D91299" w:rsidP="00D91299">
            <w:pPr>
              <w:spacing w:after="0" w:line="240" w:lineRule="auto"/>
              <w:rPr>
                <w:rFonts w:ascii="Times New Roman" w:eastAsia="Times New Roman" w:hAnsi="Times New Roman" w:cs="Times New Roman"/>
                <w:sz w:val="20"/>
                <w:szCs w:val="20"/>
                <w:lang w:val="es-PY" w:eastAsia="es-PY"/>
              </w:rPr>
            </w:pPr>
          </w:p>
        </w:tc>
        <w:tc>
          <w:tcPr>
            <w:tcW w:w="1410" w:type="dxa"/>
            <w:tcBorders>
              <w:top w:val="nil"/>
              <w:left w:val="nil"/>
              <w:bottom w:val="nil"/>
              <w:right w:val="nil"/>
            </w:tcBorders>
            <w:shd w:val="clear" w:color="auto" w:fill="auto"/>
            <w:noWrap/>
            <w:tcMar>
              <w:left w:w="57" w:type="dxa"/>
              <w:right w:w="57" w:type="dxa"/>
            </w:tcMar>
            <w:vAlign w:val="center"/>
            <w:hideMark/>
          </w:tcPr>
          <w:p w14:paraId="56A60AAF" w14:textId="77777777" w:rsidR="00D91299" w:rsidRPr="00F327C9" w:rsidRDefault="00D91299" w:rsidP="00D91299">
            <w:pPr>
              <w:spacing w:after="0" w:line="240" w:lineRule="auto"/>
              <w:jc w:val="center"/>
              <w:rPr>
                <w:rFonts w:ascii="Times New Roman" w:eastAsia="Times New Roman" w:hAnsi="Times New Roman" w:cs="Times New Roman"/>
                <w:sz w:val="20"/>
                <w:szCs w:val="20"/>
                <w:lang w:val="es-PY" w:eastAsia="es-PY"/>
              </w:rPr>
            </w:pPr>
          </w:p>
        </w:tc>
        <w:tc>
          <w:tcPr>
            <w:tcW w:w="1276" w:type="dxa"/>
            <w:tcBorders>
              <w:top w:val="nil"/>
              <w:left w:val="nil"/>
              <w:bottom w:val="nil"/>
              <w:right w:val="nil"/>
            </w:tcBorders>
            <w:shd w:val="clear" w:color="auto" w:fill="auto"/>
            <w:noWrap/>
            <w:tcMar>
              <w:left w:w="57" w:type="dxa"/>
              <w:right w:w="57" w:type="dxa"/>
            </w:tcMar>
            <w:vAlign w:val="center"/>
            <w:hideMark/>
          </w:tcPr>
          <w:p w14:paraId="3AF4B5B7" w14:textId="77777777" w:rsidR="00D91299" w:rsidRPr="00F327C9" w:rsidRDefault="00D91299" w:rsidP="00D91299">
            <w:pPr>
              <w:spacing w:after="0" w:line="240" w:lineRule="auto"/>
              <w:rPr>
                <w:rFonts w:ascii="Calibri" w:eastAsia="Times New Roman" w:hAnsi="Calibri" w:cs="Calibri"/>
                <w:b/>
                <w:bCs/>
                <w:color w:val="000000"/>
                <w:sz w:val="20"/>
                <w:szCs w:val="26"/>
                <w:lang w:val="es-PY" w:eastAsia="es-PY"/>
              </w:rPr>
            </w:pPr>
            <w:r w:rsidRPr="00F327C9">
              <w:rPr>
                <w:rFonts w:ascii="Calibri" w:eastAsia="Times New Roman" w:hAnsi="Calibri" w:cs="Calibri"/>
                <w:b/>
                <w:bCs/>
                <w:color w:val="000000"/>
                <w:sz w:val="20"/>
                <w:szCs w:val="26"/>
                <w:lang w:val="es-PY" w:eastAsia="es-PY"/>
              </w:rPr>
              <w:t>Total por lote:</w:t>
            </w:r>
          </w:p>
        </w:tc>
        <w:tc>
          <w:tcPr>
            <w:tcW w:w="1288" w:type="dxa"/>
            <w:tcBorders>
              <w:top w:val="nil"/>
              <w:left w:val="nil"/>
              <w:bottom w:val="nil"/>
              <w:right w:val="nil"/>
            </w:tcBorders>
            <w:shd w:val="clear" w:color="auto" w:fill="auto"/>
            <w:noWrap/>
            <w:tcMar>
              <w:left w:w="57" w:type="dxa"/>
              <w:right w:w="57" w:type="dxa"/>
            </w:tcMar>
            <w:vAlign w:val="center"/>
            <w:hideMark/>
          </w:tcPr>
          <w:p w14:paraId="58EBF4A9" w14:textId="77777777" w:rsidR="00D91299" w:rsidRPr="00F327C9" w:rsidRDefault="00D91299" w:rsidP="00D91299">
            <w:pPr>
              <w:spacing w:after="0" w:line="240" w:lineRule="auto"/>
              <w:jc w:val="right"/>
              <w:rPr>
                <w:rFonts w:ascii="Calibri" w:eastAsia="Times New Roman" w:hAnsi="Calibri" w:cs="Calibri"/>
                <w:b/>
                <w:bCs/>
                <w:color w:val="000000"/>
                <w:sz w:val="20"/>
                <w:szCs w:val="26"/>
                <w:lang w:val="es-PY" w:eastAsia="es-PY"/>
              </w:rPr>
            </w:pPr>
            <w:r w:rsidRPr="00F327C9">
              <w:rPr>
                <w:rFonts w:ascii="Calibri" w:eastAsia="Times New Roman" w:hAnsi="Calibri" w:cs="Calibri"/>
                <w:b/>
                <w:bCs/>
                <w:color w:val="000000"/>
                <w:sz w:val="20"/>
                <w:szCs w:val="26"/>
                <w:lang w:val="es-PY" w:eastAsia="es-PY"/>
              </w:rPr>
              <w:t>921.881.952</w:t>
            </w:r>
          </w:p>
        </w:tc>
        <w:tc>
          <w:tcPr>
            <w:tcW w:w="2256" w:type="dxa"/>
            <w:tcBorders>
              <w:top w:val="nil"/>
              <w:left w:val="nil"/>
              <w:bottom w:val="nil"/>
              <w:right w:val="nil"/>
            </w:tcBorders>
            <w:shd w:val="clear" w:color="auto" w:fill="auto"/>
            <w:noWrap/>
            <w:tcMar>
              <w:left w:w="57" w:type="dxa"/>
              <w:right w:w="57" w:type="dxa"/>
            </w:tcMar>
            <w:vAlign w:val="center"/>
            <w:hideMark/>
          </w:tcPr>
          <w:p w14:paraId="6F15E6A9" w14:textId="77777777" w:rsidR="00D91299" w:rsidRPr="00F327C9" w:rsidRDefault="00D91299" w:rsidP="00D91299">
            <w:pPr>
              <w:spacing w:after="0" w:line="240" w:lineRule="auto"/>
              <w:jc w:val="right"/>
              <w:rPr>
                <w:rFonts w:ascii="Calibri" w:eastAsia="Times New Roman" w:hAnsi="Calibri" w:cs="Calibri"/>
                <w:b/>
                <w:bCs/>
                <w:color w:val="000000"/>
                <w:sz w:val="20"/>
                <w:szCs w:val="26"/>
                <w:lang w:val="es-PY" w:eastAsia="es-PY"/>
              </w:rPr>
            </w:pPr>
          </w:p>
        </w:tc>
      </w:tr>
    </w:tbl>
    <w:p w14:paraId="45A24CCB" w14:textId="77777777" w:rsidR="00F327C9" w:rsidRDefault="00F327C9" w:rsidP="00F327C9">
      <w:pPr>
        <w:spacing w:after="0" w:line="360" w:lineRule="auto"/>
        <w:jc w:val="both"/>
        <w:rPr>
          <w:rFonts w:ascii="Calibri" w:eastAsia="Times New Roman" w:hAnsi="Calibri" w:cs="Calibri"/>
          <w:lang w:eastAsia="es-ES"/>
        </w:rPr>
      </w:pPr>
    </w:p>
    <w:p w14:paraId="6F1453CC" w14:textId="77777777" w:rsidR="00656D9E" w:rsidRDefault="00656D9E" w:rsidP="000A6E32">
      <w:pPr>
        <w:spacing w:after="0" w:line="360" w:lineRule="auto"/>
        <w:jc w:val="both"/>
        <w:rPr>
          <w:rFonts w:ascii="Calibri" w:eastAsia="Times New Roman" w:hAnsi="Calibri" w:cs="Calibri"/>
          <w:lang w:eastAsia="es-ES"/>
        </w:rPr>
      </w:pPr>
    </w:p>
    <w:tbl>
      <w:tblPr>
        <w:tblW w:w="15286" w:type="dxa"/>
        <w:tblInd w:w="-567" w:type="dxa"/>
        <w:tblCellMar>
          <w:left w:w="70" w:type="dxa"/>
          <w:right w:w="70" w:type="dxa"/>
        </w:tblCellMar>
        <w:tblLook w:val="04A0" w:firstRow="1" w:lastRow="0" w:firstColumn="1" w:lastColumn="0" w:noHBand="0" w:noVBand="1"/>
      </w:tblPr>
      <w:tblGrid>
        <w:gridCol w:w="567"/>
        <w:gridCol w:w="1296"/>
        <w:gridCol w:w="184"/>
        <w:gridCol w:w="3680"/>
        <w:gridCol w:w="2355"/>
        <w:gridCol w:w="858"/>
        <w:gridCol w:w="187"/>
        <w:gridCol w:w="1223"/>
        <w:gridCol w:w="1276"/>
        <w:gridCol w:w="1406"/>
        <w:gridCol w:w="2256"/>
      </w:tblGrid>
      <w:tr w:rsidR="00656D9E" w:rsidRPr="00F327C9" w14:paraId="09887368" w14:textId="77777777" w:rsidTr="00EB263E">
        <w:trPr>
          <w:trHeight w:val="420"/>
          <w:tblHeader/>
        </w:trPr>
        <w:tc>
          <w:tcPr>
            <w:tcW w:w="15286" w:type="dxa"/>
            <w:gridSpan w:val="11"/>
            <w:tcBorders>
              <w:top w:val="nil"/>
              <w:left w:val="nil"/>
              <w:bottom w:val="nil"/>
              <w:right w:val="nil"/>
            </w:tcBorders>
            <w:shd w:val="clear" w:color="000000" w:fill="E5E5E5"/>
            <w:noWrap/>
            <w:tcMar>
              <w:left w:w="57" w:type="dxa"/>
              <w:right w:w="57" w:type="dxa"/>
            </w:tcMar>
            <w:vAlign w:val="center"/>
            <w:hideMark/>
          </w:tcPr>
          <w:p w14:paraId="1342ECF0" w14:textId="77777777" w:rsidR="00656D9E" w:rsidRPr="00F327C9" w:rsidRDefault="00656D9E" w:rsidP="00D9117E">
            <w:pPr>
              <w:spacing w:after="0" w:line="240" w:lineRule="auto"/>
              <w:jc w:val="center"/>
              <w:rPr>
                <w:rFonts w:ascii="Calibri" w:eastAsia="Times New Roman" w:hAnsi="Calibri" w:cs="Calibri"/>
                <w:color w:val="000000"/>
                <w:sz w:val="20"/>
                <w:szCs w:val="32"/>
                <w:lang w:val="es-PY" w:eastAsia="es-PY"/>
              </w:rPr>
            </w:pPr>
            <w:r w:rsidRPr="00F327C9">
              <w:rPr>
                <w:rFonts w:ascii="Calibri" w:eastAsia="Times New Roman" w:hAnsi="Calibri" w:cs="Calibri"/>
                <w:color w:val="000000"/>
                <w:sz w:val="20"/>
                <w:szCs w:val="32"/>
                <w:lang w:val="es-PY" w:eastAsia="es-PY"/>
              </w:rPr>
              <w:t>Licitación: 479398 - SERVICIO DE TASACION DE INMUEBLES</w:t>
            </w:r>
          </w:p>
        </w:tc>
      </w:tr>
      <w:tr w:rsidR="00656D9E" w:rsidRPr="00F327C9" w14:paraId="1E9EB38A" w14:textId="77777777" w:rsidTr="00EB263E">
        <w:trPr>
          <w:trHeight w:val="300"/>
          <w:tblHeader/>
        </w:trPr>
        <w:tc>
          <w:tcPr>
            <w:tcW w:w="565" w:type="dxa"/>
            <w:tcBorders>
              <w:top w:val="nil"/>
              <w:left w:val="nil"/>
              <w:bottom w:val="nil"/>
              <w:right w:val="nil"/>
            </w:tcBorders>
            <w:shd w:val="clear" w:color="auto" w:fill="auto"/>
            <w:noWrap/>
            <w:tcMar>
              <w:left w:w="57" w:type="dxa"/>
              <w:right w:w="57" w:type="dxa"/>
            </w:tcMar>
            <w:vAlign w:val="center"/>
            <w:hideMark/>
          </w:tcPr>
          <w:p w14:paraId="52C00372"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c>
          <w:tcPr>
            <w:tcW w:w="1296" w:type="dxa"/>
            <w:tcBorders>
              <w:top w:val="nil"/>
              <w:left w:val="nil"/>
              <w:bottom w:val="nil"/>
              <w:right w:val="nil"/>
            </w:tcBorders>
            <w:shd w:val="clear" w:color="auto" w:fill="auto"/>
            <w:noWrap/>
            <w:tcMar>
              <w:left w:w="57" w:type="dxa"/>
              <w:right w:w="57" w:type="dxa"/>
            </w:tcMar>
            <w:vAlign w:val="center"/>
            <w:hideMark/>
          </w:tcPr>
          <w:p w14:paraId="2B50FBC4"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c>
          <w:tcPr>
            <w:tcW w:w="3864" w:type="dxa"/>
            <w:gridSpan w:val="2"/>
            <w:tcBorders>
              <w:top w:val="nil"/>
              <w:left w:val="nil"/>
              <w:bottom w:val="nil"/>
              <w:right w:val="nil"/>
            </w:tcBorders>
            <w:shd w:val="clear" w:color="auto" w:fill="auto"/>
            <w:noWrap/>
            <w:tcMar>
              <w:left w:w="57" w:type="dxa"/>
              <w:right w:w="57" w:type="dxa"/>
            </w:tcMar>
            <w:vAlign w:val="center"/>
            <w:hideMark/>
          </w:tcPr>
          <w:p w14:paraId="5CD74F64"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c>
          <w:tcPr>
            <w:tcW w:w="2355" w:type="dxa"/>
            <w:tcBorders>
              <w:top w:val="nil"/>
              <w:left w:val="nil"/>
              <w:bottom w:val="nil"/>
              <w:right w:val="nil"/>
            </w:tcBorders>
            <w:shd w:val="clear" w:color="auto" w:fill="auto"/>
            <w:noWrap/>
            <w:tcMar>
              <w:left w:w="57" w:type="dxa"/>
              <w:right w:w="57" w:type="dxa"/>
            </w:tcMar>
            <w:vAlign w:val="center"/>
            <w:hideMark/>
          </w:tcPr>
          <w:p w14:paraId="4B0D8A37"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c>
          <w:tcPr>
            <w:tcW w:w="858" w:type="dxa"/>
            <w:tcBorders>
              <w:top w:val="nil"/>
              <w:left w:val="nil"/>
              <w:bottom w:val="nil"/>
              <w:right w:val="nil"/>
            </w:tcBorders>
            <w:shd w:val="clear" w:color="auto" w:fill="auto"/>
            <w:noWrap/>
            <w:tcMar>
              <w:left w:w="57" w:type="dxa"/>
              <w:right w:w="57" w:type="dxa"/>
            </w:tcMar>
            <w:vAlign w:val="center"/>
            <w:hideMark/>
          </w:tcPr>
          <w:p w14:paraId="617C467B"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c>
          <w:tcPr>
            <w:tcW w:w="1410" w:type="dxa"/>
            <w:gridSpan w:val="2"/>
            <w:tcBorders>
              <w:top w:val="nil"/>
              <w:left w:val="nil"/>
              <w:bottom w:val="nil"/>
              <w:right w:val="nil"/>
            </w:tcBorders>
            <w:shd w:val="clear" w:color="auto" w:fill="auto"/>
            <w:noWrap/>
            <w:tcMar>
              <w:left w:w="57" w:type="dxa"/>
              <w:right w:w="57" w:type="dxa"/>
            </w:tcMar>
            <w:vAlign w:val="center"/>
            <w:hideMark/>
          </w:tcPr>
          <w:p w14:paraId="77A8C91A" w14:textId="77777777" w:rsidR="00656D9E" w:rsidRPr="00F327C9" w:rsidRDefault="00656D9E" w:rsidP="00D9117E">
            <w:pPr>
              <w:spacing w:after="0" w:line="240" w:lineRule="auto"/>
              <w:jc w:val="center"/>
              <w:rPr>
                <w:rFonts w:ascii="Times New Roman" w:eastAsia="Times New Roman" w:hAnsi="Times New Roman" w:cs="Times New Roman"/>
                <w:sz w:val="20"/>
                <w:szCs w:val="20"/>
                <w:lang w:val="es-PY" w:eastAsia="es-PY"/>
              </w:rPr>
            </w:pPr>
          </w:p>
        </w:tc>
        <w:tc>
          <w:tcPr>
            <w:tcW w:w="1276" w:type="dxa"/>
            <w:tcBorders>
              <w:top w:val="nil"/>
              <w:left w:val="nil"/>
              <w:bottom w:val="nil"/>
              <w:right w:val="nil"/>
            </w:tcBorders>
            <w:shd w:val="clear" w:color="auto" w:fill="auto"/>
            <w:noWrap/>
            <w:tcMar>
              <w:left w:w="57" w:type="dxa"/>
              <w:right w:w="57" w:type="dxa"/>
            </w:tcMar>
            <w:vAlign w:val="center"/>
            <w:hideMark/>
          </w:tcPr>
          <w:p w14:paraId="2137E448"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c>
          <w:tcPr>
            <w:tcW w:w="1406" w:type="dxa"/>
            <w:tcBorders>
              <w:top w:val="nil"/>
              <w:left w:val="nil"/>
              <w:bottom w:val="nil"/>
              <w:right w:val="nil"/>
            </w:tcBorders>
            <w:shd w:val="clear" w:color="auto" w:fill="auto"/>
            <w:noWrap/>
            <w:tcMar>
              <w:left w:w="57" w:type="dxa"/>
              <w:right w:w="57" w:type="dxa"/>
            </w:tcMar>
            <w:vAlign w:val="center"/>
            <w:hideMark/>
          </w:tcPr>
          <w:p w14:paraId="783D5F1E"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c>
          <w:tcPr>
            <w:tcW w:w="2256" w:type="dxa"/>
            <w:tcBorders>
              <w:top w:val="nil"/>
              <w:left w:val="nil"/>
              <w:bottom w:val="nil"/>
              <w:right w:val="nil"/>
            </w:tcBorders>
            <w:shd w:val="clear" w:color="auto" w:fill="auto"/>
            <w:noWrap/>
            <w:tcMar>
              <w:left w:w="57" w:type="dxa"/>
              <w:right w:w="57" w:type="dxa"/>
            </w:tcMar>
            <w:vAlign w:val="center"/>
            <w:hideMark/>
          </w:tcPr>
          <w:p w14:paraId="6576EE3E"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r>
      <w:tr w:rsidR="00656D9E" w:rsidRPr="00F327C9" w14:paraId="31206428" w14:textId="77777777" w:rsidTr="00EB263E">
        <w:trPr>
          <w:trHeight w:val="345"/>
          <w:tblHeader/>
        </w:trPr>
        <w:tc>
          <w:tcPr>
            <w:tcW w:w="15286" w:type="dxa"/>
            <w:gridSpan w:val="11"/>
            <w:tcBorders>
              <w:top w:val="nil"/>
              <w:left w:val="nil"/>
              <w:bottom w:val="nil"/>
              <w:right w:val="nil"/>
            </w:tcBorders>
            <w:shd w:val="clear" w:color="auto" w:fill="auto"/>
            <w:noWrap/>
            <w:tcMar>
              <w:left w:w="57" w:type="dxa"/>
              <w:right w:w="57" w:type="dxa"/>
            </w:tcMar>
            <w:vAlign w:val="center"/>
            <w:hideMark/>
          </w:tcPr>
          <w:p w14:paraId="495A8801" w14:textId="77777777" w:rsidR="00656D9E" w:rsidRPr="00F327C9" w:rsidRDefault="00656D9E" w:rsidP="00D9117E">
            <w:pPr>
              <w:spacing w:after="0" w:line="240" w:lineRule="auto"/>
              <w:rPr>
                <w:rFonts w:ascii="Calibri" w:eastAsia="Times New Roman" w:hAnsi="Calibri" w:cs="Calibri"/>
                <w:b/>
                <w:bCs/>
                <w:color w:val="000000"/>
                <w:sz w:val="20"/>
                <w:szCs w:val="26"/>
                <w:lang w:val="es-PY" w:eastAsia="es-PY"/>
              </w:rPr>
            </w:pPr>
            <w:r w:rsidRPr="00F327C9">
              <w:rPr>
                <w:rFonts w:ascii="Calibri" w:eastAsia="Times New Roman" w:hAnsi="Calibri" w:cs="Calibri"/>
                <w:b/>
                <w:bCs/>
                <w:color w:val="000000"/>
                <w:sz w:val="20"/>
                <w:szCs w:val="26"/>
                <w:lang w:val="es-PY" w:eastAsia="es-PY"/>
              </w:rPr>
              <w:t xml:space="preserve">Lote </w:t>
            </w:r>
            <w:r>
              <w:rPr>
                <w:rFonts w:ascii="Calibri" w:eastAsia="Times New Roman" w:hAnsi="Calibri" w:cs="Calibri"/>
                <w:b/>
                <w:bCs/>
                <w:color w:val="000000"/>
                <w:sz w:val="20"/>
                <w:szCs w:val="26"/>
                <w:lang w:val="es-PY" w:eastAsia="es-PY"/>
              </w:rPr>
              <w:t>2</w:t>
            </w:r>
            <w:r w:rsidRPr="00F327C9">
              <w:rPr>
                <w:rFonts w:ascii="Calibri" w:eastAsia="Times New Roman" w:hAnsi="Calibri" w:cs="Calibri"/>
                <w:b/>
                <w:bCs/>
                <w:color w:val="000000"/>
                <w:sz w:val="20"/>
                <w:szCs w:val="26"/>
                <w:lang w:val="es-PY" w:eastAsia="es-PY"/>
              </w:rPr>
              <w:t xml:space="preserve"> - SERVICIO DE TASACION DE INMUEBLES</w:t>
            </w:r>
          </w:p>
        </w:tc>
      </w:tr>
      <w:tr w:rsidR="00656D9E" w:rsidRPr="00F327C9" w14:paraId="55266B9B" w14:textId="77777777" w:rsidTr="00EB263E">
        <w:trPr>
          <w:trHeight w:val="345"/>
          <w:tblHeader/>
        </w:trPr>
        <w:tc>
          <w:tcPr>
            <w:tcW w:w="15286" w:type="dxa"/>
            <w:gridSpan w:val="11"/>
            <w:tcBorders>
              <w:top w:val="nil"/>
              <w:left w:val="nil"/>
              <w:bottom w:val="nil"/>
              <w:right w:val="nil"/>
            </w:tcBorders>
            <w:shd w:val="clear" w:color="auto" w:fill="auto"/>
            <w:noWrap/>
            <w:tcMar>
              <w:left w:w="57" w:type="dxa"/>
              <w:right w:w="57" w:type="dxa"/>
            </w:tcMar>
            <w:vAlign w:val="center"/>
            <w:hideMark/>
          </w:tcPr>
          <w:p w14:paraId="42AF2B8C" w14:textId="77777777" w:rsidR="00656D9E" w:rsidRPr="00F327C9" w:rsidRDefault="00656D9E" w:rsidP="00D9117E">
            <w:pPr>
              <w:spacing w:after="0" w:line="240" w:lineRule="auto"/>
              <w:rPr>
                <w:rFonts w:ascii="Calibri" w:eastAsia="Times New Roman" w:hAnsi="Calibri" w:cs="Calibri"/>
                <w:color w:val="000000"/>
                <w:sz w:val="20"/>
                <w:szCs w:val="26"/>
                <w:lang w:val="es-PY" w:eastAsia="es-PY"/>
              </w:rPr>
            </w:pPr>
            <w:r w:rsidRPr="00F327C9">
              <w:rPr>
                <w:rFonts w:ascii="Calibri" w:eastAsia="Times New Roman" w:hAnsi="Calibri" w:cs="Calibri"/>
                <w:color w:val="000000"/>
                <w:sz w:val="20"/>
                <w:szCs w:val="26"/>
                <w:lang w:val="es-PY" w:eastAsia="es-PY"/>
              </w:rPr>
              <w:t>Grupo 1 - SERVICIO DE TASACION DE INMUEBLES               Contrato Abierto:  Por Monto (Mínimo: 15000000 Máximo: 50000000),     Abastecimiento Simultaneo: No</w:t>
            </w:r>
          </w:p>
        </w:tc>
      </w:tr>
      <w:tr w:rsidR="00656D9E" w:rsidRPr="00F327C9" w14:paraId="6A266BCB" w14:textId="77777777" w:rsidTr="00EB263E">
        <w:trPr>
          <w:trHeight w:val="300"/>
          <w:tblHeader/>
        </w:trPr>
        <w:tc>
          <w:tcPr>
            <w:tcW w:w="565" w:type="dxa"/>
            <w:tcBorders>
              <w:top w:val="single" w:sz="4" w:space="0" w:color="auto"/>
              <w:left w:val="single" w:sz="4" w:space="0" w:color="auto"/>
              <w:bottom w:val="single" w:sz="4" w:space="0" w:color="auto"/>
              <w:right w:val="single" w:sz="4" w:space="0" w:color="auto"/>
            </w:tcBorders>
            <w:shd w:val="clear" w:color="000000" w:fill="F5F5F5"/>
            <w:noWrap/>
            <w:tcMar>
              <w:left w:w="57" w:type="dxa"/>
              <w:right w:w="57" w:type="dxa"/>
            </w:tcMar>
            <w:vAlign w:val="center"/>
            <w:hideMark/>
          </w:tcPr>
          <w:p w14:paraId="3DFAF9AB" w14:textId="77777777" w:rsidR="00656D9E" w:rsidRPr="00F327C9" w:rsidRDefault="00656D9E" w:rsidP="00D9117E">
            <w:pPr>
              <w:spacing w:after="0" w:line="240" w:lineRule="auto"/>
              <w:jc w:val="center"/>
              <w:rPr>
                <w:rFonts w:ascii="Calibri" w:eastAsia="Times New Roman" w:hAnsi="Calibri" w:cs="Calibri"/>
                <w:b/>
                <w:bCs/>
                <w:color w:val="000000"/>
                <w:sz w:val="20"/>
                <w:lang w:val="es-PY" w:eastAsia="es-PY"/>
              </w:rPr>
            </w:pPr>
            <w:r w:rsidRPr="00F327C9">
              <w:rPr>
                <w:rFonts w:ascii="Calibri" w:eastAsia="Times New Roman" w:hAnsi="Calibri" w:cs="Calibri"/>
                <w:b/>
                <w:bCs/>
                <w:color w:val="000000"/>
                <w:sz w:val="20"/>
                <w:lang w:val="es-PY" w:eastAsia="es-PY"/>
              </w:rPr>
              <w:t>Ítem</w:t>
            </w:r>
          </w:p>
        </w:tc>
        <w:tc>
          <w:tcPr>
            <w:tcW w:w="1296" w:type="dxa"/>
            <w:tcBorders>
              <w:top w:val="single" w:sz="4" w:space="0" w:color="auto"/>
              <w:left w:val="nil"/>
              <w:bottom w:val="single" w:sz="4" w:space="0" w:color="auto"/>
              <w:right w:val="single" w:sz="4" w:space="0" w:color="auto"/>
            </w:tcBorders>
            <w:shd w:val="clear" w:color="000000" w:fill="F5F5F5"/>
            <w:noWrap/>
            <w:tcMar>
              <w:left w:w="57" w:type="dxa"/>
              <w:right w:w="57" w:type="dxa"/>
            </w:tcMar>
            <w:vAlign w:val="center"/>
            <w:hideMark/>
          </w:tcPr>
          <w:p w14:paraId="6048DF39" w14:textId="77777777" w:rsidR="00656D9E" w:rsidRPr="00F327C9" w:rsidRDefault="00656D9E" w:rsidP="00D9117E">
            <w:pPr>
              <w:spacing w:after="0" w:line="240" w:lineRule="auto"/>
              <w:jc w:val="center"/>
              <w:rPr>
                <w:rFonts w:ascii="Calibri" w:eastAsia="Times New Roman" w:hAnsi="Calibri" w:cs="Calibri"/>
                <w:b/>
                <w:bCs/>
                <w:color w:val="000000"/>
                <w:sz w:val="20"/>
                <w:lang w:val="es-PY" w:eastAsia="es-PY"/>
              </w:rPr>
            </w:pPr>
            <w:r w:rsidRPr="00F327C9">
              <w:rPr>
                <w:rFonts w:ascii="Calibri" w:eastAsia="Times New Roman" w:hAnsi="Calibri" w:cs="Calibri"/>
                <w:b/>
                <w:bCs/>
                <w:color w:val="000000"/>
                <w:sz w:val="20"/>
                <w:lang w:val="es-PY" w:eastAsia="es-PY"/>
              </w:rPr>
              <w:t>Código Catálogo</w:t>
            </w:r>
          </w:p>
        </w:tc>
        <w:tc>
          <w:tcPr>
            <w:tcW w:w="3864" w:type="dxa"/>
            <w:gridSpan w:val="2"/>
            <w:tcBorders>
              <w:top w:val="single" w:sz="4" w:space="0" w:color="auto"/>
              <w:left w:val="nil"/>
              <w:bottom w:val="single" w:sz="4" w:space="0" w:color="auto"/>
              <w:right w:val="single" w:sz="4" w:space="0" w:color="auto"/>
            </w:tcBorders>
            <w:shd w:val="clear" w:color="000000" w:fill="F5F5F5"/>
            <w:noWrap/>
            <w:tcMar>
              <w:left w:w="57" w:type="dxa"/>
              <w:right w:w="57" w:type="dxa"/>
            </w:tcMar>
            <w:vAlign w:val="center"/>
            <w:hideMark/>
          </w:tcPr>
          <w:p w14:paraId="66A88032" w14:textId="77777777" w:rsidR="00656D9E" w:rsidRPr="00F327C9" w:rsidRDefault="00656D9E" w:rsidP="00D9117E">
            <w:pPr>
              <w:spacing w:after="0" w:line="240" w:lineRule="auto"/>
              <w:jc w:val="center"/>
              <w:rPr>
                <w:rFonts w:ascii="Calibri" w:eastAsia="Times New Roman" w:hAnsi="Calibri" w:cs="Calibri"/>
                <w:b/>
                <w:bCs/>
                <w:color w:val="000000"/>
                <w:sz w:val="20"/>
                <w:lang w:val="es-PY" w:eastAsia="es-PY"/>
              </w:rPr>
            </w:pPr>
            <w:r w:rsidRPr="00F327C9">
              <w:rPr>
                <w:rFonts w:ascii="Calibri" w:eastAsia="Times New Roman" w:hAnsi="Calibri" w:cs="Calibri"/>
                <w:b/>
                <w:bCs/>
                <w:color w:val="000000"/>
                <w:sz w:val="20"/>
                <w:lang w:val="es-PY" w:eastAsia="es-PY"/>
              </w:rPr>
              <w:t>Descripción</w:t>
            </w:r>
          </w:p>
        </w:tc>
        <w:tc>
          <w:tcPr>
            <w:tcW w:w="2355" w:type="dxa"/>
            <w:tcBorders>
              <w:top w:val="single" w:sz="4" w:space="0" w:color="auto"/>
              <w:left w:val="nil"/>
              <w:bottom w:val="single" w:sz="4" w:space="0" w:color="auto"/>
              <w:right w:val="single" w:sz="4" w:space="0" w:color="auto"/>
            </w:tcBorders>
            <w:shd w:val="clear" w:color="000000" w:fill="F5F5F5"/>
            <w:noWrap/>
            <w:tcMar>
              <w:left w:w="57" w:type="dxa"/>
              <w:right w:w="57" w:type="dxa"/>
            </w:tcMar>
            <w:vAlign w:val="center"/>
            <w:hideMark/>
          </w:tcPr>
          <w:p w14:paraId="694AECFB" w14:textId="77777777" w:rsidR="00656D9E" w:rsidRPr="00F327C9" w:rsidRDefault="00656D9E" w:rsidP="00D9117E">
            <w:pPr>
              <w:spacing w:after="0" w:line="240" w:lineRule="auto"/>
              <w:jc w:val="center"/>
              <w:rPr>
                <w:rFonts w:ascii="Calibri" w:eastAsia="Times New Roman" w:hAnsi="Calibri" w:cs="Calibri"/>
                <w:b/>
                <w:bCs/>
                <w:color w:val="000000"/>
                <w:sz w:val="20"/>
                <w:lang w:val="es-PY" w:eastAsia="es-PY"/>
              </w:rPr>
            </w:pPr>
            <w:r w:rsidRPr="00F327C9">
              <w:rPr>
                <w:rFonts w:ascii="Calibri" w:eastAsia="Times New Roman" w:hAnsi="Calibri" w:cs="Calibri"/>
                <w:b/>
                <w:bCs/>
                <w:color w:val="000000"/>
                <w:sz w:val="20"/>
                <w:lang w:val="es-PY" w:eastAsia="es-PY"/>
              </w:rPr>
              <w:t>Atributos</w:t>
            </w:r>
          </w:p>
        </w:tc>
        <w:tc>
          <w:tcPr>
            <w:tcW w:w="858" w:type="dxa"/>
            <w:tcBorders>
              <w:top w:val="single" w:sz="4" w:space="0" w:color="auto"/>
              <w:left w:val="nil"/>
              <w:bottom w:val="single" w:sz="4" w:space="0" w:color="auto"/>
              <w:right w:val="single" w:sz="4" w:space="0" w:color="auto"/>
            </w:tcBorders>
            <w:shd w:val="clear" w:color="000000" w:fill="F5F5F5"/>
            <w:noWrap/>
            <w:tcMar>
              <w:left w:w="57" w:type="dxa"/>
              <w:right w:w="57" w:type="dxa"/>
            </w:tcMar>
            <w:vAlign w:val="center"/>
            <w:hideMark/>
          </w:tcPr>
          <w:p w14:paraId="7A724BD2" w14:textId="77777777" w:rsidR="00656D9E" w:rsidRPr="00F327C9" w:rsidRDefault="00656D9E" w:rsidP="00D9117E">
            <w:pPr>
              <w:spacing w:after="0" w:line="240" w:lineRule="auto"/>
              <w:jc w:val="center"/>
              <w:rPr>
                <w:rFonts w:ascii="Calibri" w:eastAsia="Times New Roman" w:hAnsi="Calibri" w:cs="Calibri"/>
                <w:b/>
                <w:bCs/>
                <w:color w:val="000000"/>
                <w:sz w:val="20"/>
                <w:lang w:val="es-PY" w:eastAsia="es-PY"/>
              </w:rPr>
            </w:pPr>
            <w:r w:rsidRPr="00F327C9">
              <w:rPr>
                <w:rFonts w:ascii="Calibri" w:eastAsia="Times New Roman" w:hAnsi="Calibri" w:cs="Calibri"/>
                <w:b/>
                <w:bCs/>
                <w:color w:val="000000"/>
                <w:sz w:val="20"/>
                <w:lang w:val="es-PY" w:eastAsia="es-PY"/>
              </w:rPr>
              <w:t>Cantidad</w:t>
            </w:r>
          </w:p>
        </w:tc>
        <w:tc>
          <w:tcPr>
            <w:tcW w:w="1410" w:type="dxa"/>
            <w:gridSpan w:val="2"/>
            <w:tcBorders>
              <w:top w:val="single" w:sz="4" w:space="0" w:color="auto"/>
              <w:left w:val="nil"/>
              <w:bottom w:val="single" w:sz="4" w:space="0" w:color="auto"/>
              <w:right w:val="single" w:sz="4" w:space="0" w:color="auto"/>
            </w:tcBorders>
            <w:shd w:val="clear" w:color="000000" w:fill="F5F5F5"/>
            <w:noWrap/>
            <w:tcMar>
              <w:left w:w="57" w:type="dxa"/>
              <w:right w:w="57" w:type="dxa"/>
            </w:tcMar>
            <w:vAlign w:val="center"/>
            <w:hideMark/>
          </w:tcPr>
          <w:p w14:paraId="0DD3B40C" w14:textId="77777777" w:rsidR="00656D9E" w:rsidRPr="00F327C9" w:rsidRDefault="00656D9E" w:rsidP="00D9117E">
            <w:pPr>
              <w:spacing w:after="0" w:line="240" w:lineRule="auto"/>
              <w:jc w:val="center"/>
              <w:rPr>
                <w:rFonts w:ascii="Calibri" w:eastAsia="Times New Roman" w:hAnsi="Calibri" w:cs="Calibri"/>
                <w:b/>
                <w:bCs/>
                <w:color w:val="000000"/>
                <w:sz w:val="20"/>
                <w:lang w:val="es-PY" w:eastAsia="es-PY"/>
              </w:rPr>
            </w:pPr>
            <w:r w:rsidRPr="00F327C9">
              <w:rPr>
                <w:rFonts w:ascii="Calibri" w:eastAsia="Times New Roman" w:hAnsi="Calibri" w:cs="Calibri"/>
                <w:b/>
                <w:bCs/>
                <w:color w:val="000000"/>
                <w:sz w:val="20"/>
                <w:lang w:val="es-PY" w:eastAsia="es-PY"/>
              </w:rPr>
              <w:t>Monto</w:t>
            </w:r>
          </w:p>
        </w:tc>
        <w:tc>
          <w:tcPr>
            <w:tcW w:w="1276" w:type="dxa"/>
            <w:tcBorders>
              <w:top w:val="single" w:sz="4" w:space="0" w:color="auto"/>
              <w:left w:val="nil"/>
              <w:bottom w:val="single" w:sz="4" w:space="0" w:color="auto"/>
              <w:right w:val="single" w:sz="4" w:space="0" w:color="auto"/>
            </w:tcBorders>
            <w:shd w:val="clear" w:color="000000" w:fill="F5F5F5"/>
            <w:noWrap/>
            <w:tcMar>
              <w:left w:w="57" w:type="dxa"/>
              <w:right w:w="57" w:type="dxa"/>
            </w:tcMar>
            <w:vAlign w:val="center"/>
            <w:hideMark/>
          </w:tcPr>
          <w:p w14:paraId="0DAEF479" w14:textId="77777777" w:rsidR="00656D9E" w:rsidRPr="00F327C9" w:rsidRDefault="00656D9E" w:rsidP="00D9117E">
            <w:pPr>
              <w:spacing w:after="0" w:line="240" w:lineRule="auto"/>
              <w:jc w:val="center"/>
              <w:rPr>
                <w:rFonts w:ascii="Calibri" w:eastAsia="Times New Roman" w:hAnsi="Calibri" w:cs="Calibri"/>
                <w:b/>
                <w:bCs/>
                <w:color w:val="000000"/>
                <w:sz w:val="20"/>
                <w:lang w:val="es-PY" w:eastAsia="es-PY"/>
              </w:rPr>
            </w:pPr>
            <w:r w:rsidRPr="00F327C9">
              <w:rPr>
                <w:rFonts w:ascii="Calibri" w:eastAsia="Times New Roman" w:hAnsi="Calibri" w:cs="Calibri"/>
                <w:b/>
                <w:bCs/>
                <w:color w:val="000000"/>
                <w:sz w:val="20"/>
                <w:lang w:val="es-PY" w:eastAsia="es-PY"/>
              </w:rPr>
              <w:t>Precio Unitario (IVA Incluido)</w:t>
            </w:r>
          </w:p>
        </w:tc>
        <w:tc>
          <w:tcPr>
            <w:tcW w:w="1406" w:type="dxa"/>
            <w:tcBorders>
              <w:top w:val="single" w:sz="4" w:space="0" w:color="auto"/>
              <w:left w:val="nil"/>
              <w:bottom w:val="single" w:sz="4" w:space="0" w:color="auto"/>
              <w:right w:val="single" w:sz="4" w:space="0" w:color="auto"/>
            </w:tcBorders>
            <w:shd w:val="clear" w:color="000000" w:fill="F5F5F5"/>
            <w:noWrap/>
            <w:tcMar>
              <w:left w:w="57" w:type="dxa"/>
              <w:right w:w="57" w:type="dxa"/>
            </w:tcMar>
            <w:vAlign w:val="center"/>
            <w:hideMark/>
          </w:tcPr>
          <w:p w14:paraId="0BE57DB5" w14:textId="77777777" w:rsidR="00656D9E" w:rsidRPr="00F327C9" w:rsidRDefault="00656D9E" w:rsidP="00D9117E">
            <w:pPr>
              <w:spacing w:after="0" w:line="240" w:lineRule="auto"/>
              <w:jc w:val="center"/>
              <w:rPr>
                <w:rFonts w:ascii="Calibri" w:eastAsia="Times New Roman" w:hAnsi="Calibri" w:cs="Calibri"/>
                <w:b/>
                <w:bCs/>
                <w:color w:val="000000"/>
                <w:sz w:val="20"/>
                <w:lang w:val="es-PY" w:eastAsia="es-PY"/>
              </w:rPr>
            </w:pPr>
            <w:r w:rsidRPr="00F327C9">
              <w:rPr>
                <w:rFonts w:ascii="Calibri" w:eastAsia="Times New Roman" w:hAnsi="Calibri" w:cs="Calibri"/>
                <w:b/>
                <w:bCs/>
                <w:color w:val="000000"/>
                <w:sz w:val="20"/>
                <w:lang w:val="es-PY" w:eastAsia="es-PY"/>
              </w:rPr>
              <w:t>Precio Total</w:t>
            </w:r>
          </w:p>
        </w:tc>
        <w:tc>
          <w:tcPr>
            <w:tcW w:w="2256" w:type="dxa"/>
            <w:tcBorders>
              <w:top w:val="single" w:sz="4" w:space="0" w:color="auto"/>
              <w:left w:val="nil"/>
              <w:bottom w:val="single" w:sz="4" w:space="0" w:color="auto"/>
              <w:right w:val="single" w:sz="4" w:space="0" w:color="auto"/>
            </w:tcBorders>
            <w:shd w:val="clear" w:color="000000" w:fill="F5F5F5"/>
            <w:noWrap/>
            <w:tcMar>
              <w:left w:w="57" w:type="dxa"/>
              <w:right w:w="57" w:type="dxa"/>
            </w:tcMar>
            <w:vAlign w:val="center"/>
            <w:hideMark/>
          </w:tcPr>
          <w:p w14:paraId="7E14419F" w14:textId="77777777" w:rsidR="00656D9E" w:rsidRPr="00F327C9" w:rsidRDefault="00656D9E" w:rsidP="00D9117E">
            <w:pPr>
              <w:spacing w:after="0" w:line="240" w:lineRule="auto"/>
              <w:ind w:right="184"/>
              <w:jc w:val="center"/>
              <w:rPr>
                <w:rFonts w:ascii="Calibri" w:eastAsia="Times New Roman" w:hAnsi="Calibri" w:cs="Calibri"/>
                <w:b/>
                <w:bCs/>
                <w:color w:val="000000"/>
                <w:sz w:val="20"/>
                <w:lang w:val="es-PY" w:eastAsia="es-PY"/>
              </w:rPr>
            </w:pPr>
            <w:proofErr w:type="spellStart"/>
            <w:r w:rsidRPr="00F327C9">
              <w:rPr>
                <w:rFonts w:ascii="Calibri" w:eastAsia="Times New Roman" w:hAnsi="Calibri" w:cs="Calibri"/>
                <w:b/>
                <w:bCs/>
                <w:color w:val="000000"/>
                <w:sz w:val="20"/>
                <w:lang w:val="es-PY" w:eastAsia="es-PY"/>
              </w:rPr>
              <w:t>Caracteristicas</w:t>
            </w:r>
            <w:proofErr w:type="spellEnd"/>
          </w:p>
        </w:tc>
      </w:tr>
      <w:tr w:rsidR="00656D9E" w:rsidRPr="00F327C9" w14:paraId="393F70D4"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F022E7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1BDCF1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9BE9E3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B1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0C87D5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67E73B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C2AE56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4AFDF7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1.137.047</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A1D78E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1.137.047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7B516F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61383F4"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1D8401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1FB2B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B17A95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B1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5C925E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0C110C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9AE4D2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ED3CD3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1.327.116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E74288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1.327.116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9434DF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5671AEB"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5BA057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6FF67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E5071B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B1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F27D5B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63DE18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F011BE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89776E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1.567.185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B978E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1.567.185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75FE87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6FFAE4B"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F80677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0EF02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41F64B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B1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36810B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A55C120"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6DECC8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584F92"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2.013.990</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2F184A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2.013.990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67AFB1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844692E"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9CE66A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E444A9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CED5DD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B1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936C22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4C3F88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D23795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4F2CDF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2.684.197</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1D3F132"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2.684.197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AD8BFD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2666531"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383EDE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74A180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089647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B2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1E1116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65C8AE"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5D0856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9A206D"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1.327.116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2DAB9E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1.327.116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C1BD27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1A21474"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D44DE9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61C463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5BF3D8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B2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4A8DDD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D53E4A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67819F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88C1C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1.567.185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17F50E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1.567.185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C4F84B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19D3581"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1F768A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B779A1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65EBF6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B2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BE230A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F716D2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D746B7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64CBF2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2.013.990</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94F0BA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2.013.990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87F95A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F40DC53"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71A902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118C61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E733FD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B2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665B1E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667338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02F990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D0D9D9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2.684.197</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E63AF1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2.684.197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1406A7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AD55FFA"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651437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6968BA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878EB9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B2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1F41E0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D32037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2BC845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52CCA0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3.974.611</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24E532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3.974.611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1D8878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B662B34"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6CFCA4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907C3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DFACD3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B3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9A03C8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3FF18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722592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C3307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1.533.851</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A2658E2"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1.533.851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C2CBD4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5A11EA8"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9943EA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733B76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60FA92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B3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1D8587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3C6A24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64C377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4F98B02"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1.827.288</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45681F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1.827.288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5C51AC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BF4C249"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121EF1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DDF34C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6F993A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B3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FA3858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F46E2E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D7CE8E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C00C0E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2.344.128</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F58B4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2.344.128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DEDEEF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606FC0F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7CE347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BFEA8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994744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B3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F3E067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98BA77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DA3CFE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06BA4B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3.154.404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99D09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3.154.404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3E5580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B30985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A4AA03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15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BF0572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E4D88A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B3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F81568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FE222C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15E330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5D910A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4.671.589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360A07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4.671.589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CF9189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87F801E"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25132B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014ADD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45EE77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B4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7E223C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982A26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39DADA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31B9DC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1.757.254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80F1C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1.757.254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EC7226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08DDA1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E62C94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ED176F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4CE0CC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B4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FCD959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CF0DDE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F7EDB0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0A4DCF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2.084.024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FBE495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2.084.024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20FBB3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EB9501C"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CF4652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6DA180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7D8DCF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B4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5A11B4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0A0A48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DD47CD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BC583D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2.687.565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35EC89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2.687.565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642E0D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BF7F63A"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643032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DC1BB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E1F6EA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B4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6E5DC1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B38E76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112F34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F0AB00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3.601.209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0EA9F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3.601.209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59C65B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124A346"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2ADDE7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33D764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7EFF20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B4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B2443F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95043B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7423C9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31B2B6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5.341.796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45D9B6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5.341.796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61FE86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63731883"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59869B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1BFDD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3E6576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B5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6B4080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A3C2F7"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C7B44D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0CAE0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2.050.691</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17DAFD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2.050.691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DCFAED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422FFAB"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180527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2E7DF1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46662F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B5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6EFE0B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B8BD84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EF48D2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6D90DE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2.447.496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FF6476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2.447.496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61F26D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E01F2AD"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DB727F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685680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6F4B5F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B5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4F50A3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79598C7"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112D7F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AF512F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3.154.404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6E5C34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3.154.404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7817F6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6C8DE8B4"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BC7C9A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A8F568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7F7F4A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B5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E71828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3AA844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FA0CFC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7503CD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4.241.451</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C3BEB6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4.241.451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1C20D8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EA3E9C8"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B253A7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41222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3C8F99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Baldio</w:t>
            </w:r>
            <w:proofErr w:type="spellEnd"/>
            <w:r w:rsidRPr="00F327C9">
              <w:rPr>
                <w:rFonts w:ascii="Calibri" w:eastAsia="Times New Roman" w:hAnsi="Calibri" w:cs="Calibri"/>
                <w:color w:val="000000"/>
                <w:sz w:val="20"/>
                <w:lang w:val="es-PY" w:eastAsia="es-PY"/>
              </w:rPr>
              <w:t xml:space="preserve"> B5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01C807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078D77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6EF4E8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5A5019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6.275.475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39CDB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6.275.475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295247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DF90B78"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14C524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7FC751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B248EE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L1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48C144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ype="page"/>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CF3D81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1B4D50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ype="page"/>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5D20A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2.751.036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CBA2F4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2.751.036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DB4D91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0C846BE"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639B26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7E72B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40380A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L1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56BDDB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62574F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6043BF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B7E04B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3.201.209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C88D0E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3.201.209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7C30CA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0346E38"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E4EC117"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28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524F9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6C3611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L1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06F988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43B343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E4F965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E46AE5D"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3.824.784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9C192D"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3.824.784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77EA2B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305F2F2"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6750ED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3C8412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4783B3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L1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384F38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E7FDC4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A33A11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9B883E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4.931.865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6A9928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4.931.865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26836A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1DBDFB4"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64609EE"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7F7A50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2831F3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L1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B52404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D77AFF7"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3A672F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955E9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6.592.487</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59F602"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6.592.487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A3F84F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84A5CF1"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B21C12E"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FCAB7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04A14E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L2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51179C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A798B2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3DD3B4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938DFD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3.201.209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5F070B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3.201.209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4219B2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A849F16"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7DC7CB7"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0A9594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BD3397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L2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14F311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61B0A10"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65DBEF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573B13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3.824.784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26280B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3.824.784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7EFEDD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831859E"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CD7CF2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E32116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1D2BC9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L2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C9ABA3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E68807"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4FD494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3F1601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4.931.865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DFF514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4.931.865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6DD05B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63B4470F"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EDFB82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7A9252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F04549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L2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42D060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E4C519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0E2158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60741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6.592.487</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B52A25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6.592.487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C2A095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E4303E1"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616F41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99F414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D97B3E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L2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FDD9BD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3AFF7F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0C8CAE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21D93E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9.777.029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3BEF7E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9.777.029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03938C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C588AF6"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BF8985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AF851E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36A51F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L3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0D7958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8F136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0E7862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D130B3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3.721.416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EA236E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3.721.416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020909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66A899A"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BD7D47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1FF801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1E1296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L3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5FD24D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B7BF5B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D8E7FF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D004B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4.431.693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D50CB9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4.431.693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F9F897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68C0AD60"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02DC92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78C142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3EEBED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L3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91B21C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ECB96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492390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A3993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5.712.176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73A9A32"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5.712.176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E3A2C4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3DD2D8B"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2C82E1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49C152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2E3230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L3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EC3721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AFC150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3BF640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06CC95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7.632.902</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873F66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7.632.902</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3C190C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36050A1"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728E6E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72E97E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186B2B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L3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783E87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7A9F2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D37C8A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018D8E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11.284.283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44653F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11.284.283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9105A2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D4D2F0E"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10219F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41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8ABCF2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2371FF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L4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7D2899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2F65D6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069D43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6FF2AB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4.328.325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6171F3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4.328.325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015BF0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5D43AC2"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512ED9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230F0C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A92BE7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L4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AA2AF5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2D154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2958CD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483A3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5.141.969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3ED44D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5.141.969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076BA4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A7D21B9"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9DF1AF0"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F1949B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82D09B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L4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2DA28A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655E4C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836B84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647692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6.649.223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9A11C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6.649.223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DA7D40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68EAAD3"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D839D9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D42369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036608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L4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12120A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EFC21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EF621E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37F9F8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8.900.086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2185E7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8.900.086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BEC629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BAF7A9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A3C3027"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10174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E5A6AE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L4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DC3941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14A8A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A96929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D81893D"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13.195.078</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D7AA45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13.195.078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4FFFD9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B6EDC96"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5FEE7A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F0A6BC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DD5976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L5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61ED3D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7B0BAA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1F4E48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EF8BF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5.038.601</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2D9982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5.038.601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0AE57E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72BC2F8"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7112BA7"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C4723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35FA6C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L5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78E6D4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E03D54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418CD8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69135E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6.008.981</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CE409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6.008.981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29131A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6134DEFA"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4E3670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2F38A1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404C64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L5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63787A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B5C073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48E3C2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FA55B5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7.739.637</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5AEBA0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7.739.637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B2478A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E80277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45B0DE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4309AF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7B636A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L5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45C33D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03D59E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CAFDA8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15E2E9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10.370.639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2DA19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10.370.639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29CA55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1A6DE6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576DBC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BDAD33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4E6927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w:t>
            </w:r>
            <w:proofErr w:type="spellStart"/>
            <w:r w:rsidRPr="00F327C9">
              <w:rPr>
                <w:rFonts w:ascii="Calibri" w:eastAsia="Times New Roman" w:hAnsi="Calibri" w:cs="Calibri"/>
                <w:color w:val="000000"/>
                <w:sz w:val="20"/>
                <w:lang w:val="es-PY" w:eastAsia="es-PY"/>
              </w:rPr>
              <w:t>Loteamiento</w:t>
            </w:r>
            <w:proofErr w:type="spellEnd"/>
            <w:r w:rsidRPr="00F327C9">
              <w:rPr>
                <w:rFonts w:ascii="Calibri" w:eastAsia="Times New Roman" w:hAnsi="Calibri" w:cs="Calibri"/>
                <w:color w:val="000000"/>
                <w:sz w:val="20"/>
                <w:lang w:val="es-PY" w:eastAsia="es-PY"/>
              </w:rPr>
              <w:t xml:space="preserve"> (con pocas o nulas mejoras) L5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C8EC29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BCCEEE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FF5128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7D4378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15.339.206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364281D"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15.339.206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463BF1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E5AA63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9AED15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2A29C3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351175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V1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8F876F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EF9855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57DA57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40881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1.357.081</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6B0A78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1.357.081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216C39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52AF1C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6A7597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D1FB04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3BB48C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V1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2E4973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68B1D4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1EE50D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EA0C04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1.580.484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7FCE15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1.580.484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B5CE0D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3A0B55B"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B8A05F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53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13575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60AFF3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V1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EEEEEC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4B086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C8F506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10B9312"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1.890.587</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41600D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1.890.587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B2C0AA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FCC5FC5"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75A28FE"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8E3764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93E8CF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V1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FB2B88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ype="page"/>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65DA99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2401FF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ype="page"/>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117D26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2.440.760</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9EE7FD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2.440.760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DAA780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221A97D"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E82C24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96358E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357A58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V1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475609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6075E2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3B36A6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505339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3.247.668</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997A6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3.247.668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1F9AAF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92A581B"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0700AB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5589E7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3C4493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V2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C39CB3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3545E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6C7C21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6D493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1.580.484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9E958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1.580.484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5DC22A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BE90594"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882CBD0"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CD1D9C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99BB03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V2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4C4AF9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90D36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70ADBF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6A4E8B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1.890.587</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F7FD25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1.890.587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5B495F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A301C03"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588067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E6CB4E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B65128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V2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F84B49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11B05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EA6FA7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E42AB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2.440.760</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A473C6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2.440.760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9E5A67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633F8460"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2AF97CE"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55F5ED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6C6A0B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V2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D0FB2C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4ADF5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9665B3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6C6A57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3.247.668</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DC5FD6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3.247.668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F971CF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400A9A1"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6C643E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F278D0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B5ACB9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V2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5405B1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0F31390"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8425A7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495A1A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4.811.485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B6791C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4.811.485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F517BA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82CAACB"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8784CB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A250B4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A2DD4F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V3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B4F05F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A44AC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6D514F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792712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1.820.553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80B665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1.820.553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862FA6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D2240B1"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4A0E6C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BC1CFC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54E138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V3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F5058B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685E8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6FFA9D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23E23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2.163.990</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0AB3A6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2.163.990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3EBEE4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32A6E95"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61880A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0D0D1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0BB230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V3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63CE72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7C311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C74E1A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B00AAE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2.817.530</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3A8B8A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2.817.530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AC0D7F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47E2229"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DE11F0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64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06FFB4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30895D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V3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B68021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023EDD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D6721C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87814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3.797.841</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177224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3.797.841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26B2BD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FFFECB4"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5F16DA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A07F20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DDD2BB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V3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8E313A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74BC8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B71C4B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693638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5.601.727</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5D6EA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5.601.727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E6BFE1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11B02D2"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828BD9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DFEEC3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7B85B4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V4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691E13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5791C6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2442C3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C61BAD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2.130.656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C4970B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2.130.656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875250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C818608"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447F46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776E8A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7C8507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V4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AC2EFF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37CCCA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5C4923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12A168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2.544.128</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6AE3A7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2.544.128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506AF5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C936706"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FFFAA2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30BFA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F34C60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V4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69CDC8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AC4B11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6CA598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BD892C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3.301.036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83281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3.301.036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8A4FD3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8A480AE"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DE4198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2B56E9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561A45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V4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DEADB5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5ECD5B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9CEDFA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0663F4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4.418.048</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95DF6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4.418.048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9A7779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A6264A3"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9E940FE"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46F296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7958D5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V4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F5D4DB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97AC43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5C632F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F9D33E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6.532.038</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CDCCB0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6.532.038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D66C36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8EB418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BBB997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6FBDC7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745F13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V5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1447E7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BB5464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4559C2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353A0BD"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2.474.093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A4A4B1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2.474.093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F2EFEA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445F964"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43DA61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C1AB11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708207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V5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DD3152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5E0614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C0092E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D112F1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2.937.565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747760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2.937.565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B87654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F6C3F44"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B7D30A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CBFF01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A69E35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V5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B4363B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56090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6A604F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19A8B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3.814.508</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56A294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3.814.508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4BF715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DD9C1ED"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6C40F0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A81A55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AB1932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V5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96681F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94381E"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D39C5D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C68AFD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5.121.589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72F7F7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5.121.589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438B08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5870408"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5F17D7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75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C67D67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69B539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Vivienda unifamiliar,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edificaciones (hasta 2 niveles). V5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FE2C92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4CD72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0E7E80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BBC8EF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7.579.016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BC44A7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7.579.016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46A1A7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2074209"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7B2597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01FB4D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B68E74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D1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27D8CD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590420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A43175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AE3089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990.415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CCAA1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990.415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0A556F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0D165A3"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B7D457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DE92D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8B3125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D1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8D2CF0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A5DD17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C3A388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097222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1.147.150</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1070CDD"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1.147.150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6853F1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FC7D9D2"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C34FEB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81CD73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57A762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D1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612E5E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E0B53F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3A124A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8076F5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1.373.921</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047F6B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1.373.921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3D0793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32BD283"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0FC442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8CE5C9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FC3B67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D1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23C05B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B41B7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F8D8F8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C6E5F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1.774.093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D71CF2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1.774.093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2243C5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7F27DBF"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337BD90"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C700C3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19157B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D1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FDF217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1369C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9CD12A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B51DFD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2.364.335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F05445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2.364.335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81CE7B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B10FDBC"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CCEE48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822B8B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715D10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D2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B00AD0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3FA6A7E"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8D416C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B7B84B2"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1.147.150</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C9E92C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1.147.150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A71CEA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A395943"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5E2E9D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30CC9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424C81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D2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21E00E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ype="page"/>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414E41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07E7E0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ype="page"/>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FB69EB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1.373.921</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BF31B0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1.373.921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860F23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EC88808"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522300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B99BB2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3ADF15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D2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31010C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A5FDC3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A90CA0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FA26AE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1.774.093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4EBA7A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1.774.093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F8AE6E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42C6519"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E174E2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1E37A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54A342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D2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ABF62E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B42349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5E8B50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B750F5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2.364.335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4DAD2AD"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2.364.335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9D10EA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D9FC4D1"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62F6C0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44F99B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CC8C72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D2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D8D6D3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A505A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6D74DA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CB0C62"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3.494.819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4A6EA1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3.494.819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26F29B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A52FF28"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54E6B6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86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C7A3FD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8EF8ED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D3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946C9D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BBABFE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6610FF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ADFA6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1.320.553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16C178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1.320.553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ACECB1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6EF503B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D13A9C0"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6640D4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75E578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D3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9509DC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C0A21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D1665C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F4B69F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1.563.990</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B2C3D0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1.563.990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B2F419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C52E449"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89C81F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732853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82DA0C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D3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97E515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03E01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5B85F2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D27D0D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2.034.197</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B84527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2.034.197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E5CE1E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9C5851F"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30C930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471F4A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2C2599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D3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4F4FBC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56C0B6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CFDA5B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CC162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2.747.841</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57AD5E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2.747.841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46D8CF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A2A9D6B"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990C23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1787F0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6AE9D8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D3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3DDA69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4D06A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B055B6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78F9E3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4.051.727</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B54EC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4.051.727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59B842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FCA51F0"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FE6015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5CF316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8A7872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D4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DF990C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A3319E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5765C7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8C5D9A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1.547.323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93BE41D"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1.547.323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9AAFD7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A0A3258"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FB6354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26135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BC1062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D4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716420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BEF553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7A5F16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42BF4D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1.860.794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55D64F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1.860.794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AF7A88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46EB83A"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43A1D0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78853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E9A4EA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D4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0C7B90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11238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18C7C1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581188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2.417.703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495F5C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2.417.703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8021F1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48CFDBA"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69E55D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3512CD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C3141D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D4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8B7AED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BC6BB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C7D28F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9A662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3.234.715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4CA8E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3.234.715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5F8602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18B0480"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FEE885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CF114D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7B8A45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D4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186691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C7A610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DE878C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A6DFEC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4.782.038</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8D2D5C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4.782.038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B601ED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CB08008"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D3894C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EAFFD1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08E408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D5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C4EC36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4AB150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252290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4FD8F1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1.790.760</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676E8D"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1.790.760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108E11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F852086"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A2C87B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97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95FC13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983276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D5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78A7F0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737A0E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C25BAA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E75891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2.120.898</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E19A9B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2.120.898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991F58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24AF56E"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13D7E6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2751C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279B5D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D5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2409C1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3B1881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CBEDF6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18E493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2.747.841</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A9B9D0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2.747.841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EE4959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80B9C38"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0B64C50"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9A5A4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885242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D5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6C8393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A47DF6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25245E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94FFCA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3.704.922</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C9BFDFD"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3.704.922</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76BA7A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61781E3"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074CF10"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C384D8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704625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Urbano Departamento, oficina o </w:t>
            </w:r>
            <w:proofErr w:type="spellStart"/>
            <w:r w:rsidRPr="00F327C9">
              <w:rPr>
                <w:rFonts w:ascii="Calibri" w:eastAsia="Times New Roman" w:hAnsi="Calibri" w:cs="Calibri"/>
                <w:color w:val="000000"/>
                <w:sz w:val="20"/>
                <w:lang w:val="es-PY" w:eastAsia="es-PY"/>
              </w:rPr>
              <w:t>salon</w:t>
            </w:r>
            <w:proofErr w:type="spellEnd"/>
            <w:r w:rsidRPr="00F327C9">
              <w:rPr>
                <w:rFonts w:ascii="Calibri" w:eastAsia="Times New Roman" w:hAnsi="Calibri" w:cs="Calibri"/>
                <w:color w:val="000000"/>
                <w:sz w:val="20"/>
                <w:lang w:val="es-PY" w:eastAsia="es-PY"/>
              </w:rPr>
              <w:t xml:space="preserve"> comercial, como unidad individual (propiedad horizontal). D5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E3E1D3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FF2BC5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E31144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BE3AF3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5.479.016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8C5155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5.479.016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BD06DF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40F6C8B"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EDE9D2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40E4F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D9DEB1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E1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E4FE29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9B5690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F8B93D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8B2F4C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2.457.945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6511C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2.457.945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46865A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6BBCCBC5"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EC3B390"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4CC757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2C2AA5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E1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10CFB1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A083E2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946190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13A588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2.861.485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664694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2.861.485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528727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702C6AB"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4E244C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7750B5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03FDC6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E1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CF7E55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2606B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6DD22C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C8B126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3.405.095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E4D5CB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3.405.095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8EAE93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8ED84A2"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08C4B1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12A6BD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3778B1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E1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C20D55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2A5437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91A3CC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E9A13CD"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4.405.613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7F68F3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4.405.613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8E01E0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C72810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B05FF4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01E80F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D462C1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E1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817511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8DCEA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83E599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01315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5.879.706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7CF4EF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5.879.706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716456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9D8B01F"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FCCAAF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C7426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C4C767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E2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C697A6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589FD6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9CB9B4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311EA6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2.861.485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15A874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2.861.485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9046D1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DC0E7A6"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8E941CE"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78E684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D43EF5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E2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241E49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4EBB580"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19EA2E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DDC429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3.405.095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5F4AB4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3.405.095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65B75B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04D114E"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C8374D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108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A25418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24FBC7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E2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7FD4A8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B2163E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B02719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7CD154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4.405.613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1B754E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4.405.613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14146F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B736CBC"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79DBC6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524D6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57158C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E2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8672EF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80C84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C9098B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23FC2E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5.879.706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3240B2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5.879.706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8CBBF3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D90A3D0"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61F344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625424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E6DCB9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E2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527E8C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ype="page"/>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719BF0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1C189B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ype="page"/>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CD111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8.687.824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E15708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8.687.824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789D3D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6A87BEE9"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0E9522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200A7A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E2CD8E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E3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98A264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3EC7000"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0919EE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898A6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3.318.394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090BCF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3.318.394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BADEDC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30A494D"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4B3F13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639E5D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633EDC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E3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135E8B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C2DDD9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69AE8B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FDE557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3.968.739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F80F39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3.968.739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10EE23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289E8E2"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CAAF49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57590E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A45D90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E3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4A3778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E2C257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EA545E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769CC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5.109.326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26A836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5.109.326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B3F9D7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B62B66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FB7CE2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96DE81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86DDDC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E3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9E1D4D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7AF02C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009D7B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A48E0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6.846.891</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7E9452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6.846.891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B0F0C9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5B07943"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4FC541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F3241C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61175A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E3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6DC9C0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5BAB1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FBE66D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67B503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10.111.917</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3C23F1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10.111.917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DFAB2F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66B973B1"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E28B66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AEAC76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BF01AB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E4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53E0B6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48C40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A95880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58F563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3.845.337</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6EB839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3.845.337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4247C1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A1D830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398385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1B7840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84FFEF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E4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FF62DF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24D3DF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84EBDD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D4BE4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4.582.383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F94F2A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4.582.383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02EAFD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60A7A35"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938AA4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DE8BCF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4A5DD1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E4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A1EBBE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81B67E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E6D103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913A98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5.916.408</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25C806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5.916.408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1B7DF9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40C37A3"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AFEF38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119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1D09B2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ADD8B6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E4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039AC8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F9CCD7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D84772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DDBC9F2"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7.917.444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3DEF3F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7.917.444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B43687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4F6CFFF"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3BF32D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90E5F0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75FC81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E4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08ADCD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A47D5F7"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0E829E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59BDC6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11.709.413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7634DA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11.709.413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7A80C9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9F29B4C"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B9641C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E6553F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053162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E5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E86A85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EF421E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6C4E1F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A1DE57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4.442.314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7FA2362"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4.442.314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22C562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3684D92"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B3C66C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73F0A8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882AB2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E5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7ED3BD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31E12F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3CAF98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CD3A1C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5.302.763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DF26B8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5.302.763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8139C8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401579C"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37496C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ACA429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C6967F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E5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2C5F85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FD44537"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D70509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D1445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6.830.225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F389FDD"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6.830.225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A59D9B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F6BC0DA"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28ABC4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F651FD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583829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E5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1352AD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FB8D04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01BBFD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39A699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9.148.100</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D2070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9.148.100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5642EF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48C26FE"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3D271B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B606EF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D8CCCA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Inmueble Urbano Edificio, conjunto comercial o residencia multifamiliar, mayores a 2 niveles. E5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D93BF8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27022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B8B15F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1D5B51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13.537.047</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90F49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13.537.047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A05334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38C1F42"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FC0CB1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23B417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64C2AF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G1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319BF7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DD321B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7C1D32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1CF912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2.017.703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30098B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2.017.703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8EEFDD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D1E54A3"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197E2D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AE6575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1B109B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G1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FCE369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5108CB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6F3A7E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C7DAEE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2.351.209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CAA8C4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2.351.209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5D590B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C0326FA"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FA1D0F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DDABF8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BF2FE3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G1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40FE2E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0802D5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058BE7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78EF2B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2.808.117</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201D4A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2.808.117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B4909A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60C5014B"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FFB153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E69DB5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E11465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G1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7C4635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424552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0E4854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9D8C34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3.615.199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BC8BBF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3.615.199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EDF8A2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0A6419C"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0CF7A6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296B6C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AEFAEF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G1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8180C9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DA6D5C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46397C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C32D8D"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4.825.820</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B735C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4.825.820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4976FB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CAD2A2B"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52FCDF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131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FE7EB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F4EF19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G2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297FF6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C2E1DD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03C5C0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6A39A5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2.351.209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D63CF1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2.351.209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90DACD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50A22E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A37A0F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32617E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770481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G2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98AA3A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6B401F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2BC86E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590E0ED"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2.808.117</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211D21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2.808.117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0B5AF1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813970D"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0E9B7D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13E3DE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BD95A0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G2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C5F7E4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67D665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3CC79B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66728D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3.615.199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E96B07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3.615.199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5FDE3A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7F54AC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2967A3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1DBFF3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FDB2D1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G2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65D76B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AA1110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016B6E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27447D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4.825.820</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F5B1B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4.825.820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9B09FF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7D3A4AF"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84286C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B39CCB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36EB64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G2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953DE6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187944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950E5A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F86FA6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7.160.363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84221B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7.160.363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C14DF9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D775656"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D61CA2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B96233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9D30E3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G3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0D618C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820D6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848B9E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0FACA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2.738.083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5F5A2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2.738.083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A139CE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F05CA8D"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637E3D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2D0E6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08DF74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G3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1536C2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868F17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D03CE7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613ED6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3.265.026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587DAF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3.265.026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7E81F4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6978FE2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C386D8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CF640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E3D6E6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G3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5C0798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ype="page"/>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402CDF0"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AA35C3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ype="page"/>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1640C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4.212.176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C05AC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4.212.176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668470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3BBAE40"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1BB039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139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E86C25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2DADD7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G3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170331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863FC9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EDE693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577A24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5.632.902</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9926D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5.632.902</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37467B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048E080"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2188DC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035AB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2BCE9E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G3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465928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7B29EC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A8149E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FDCD9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8.317.617</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FC4A7B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8.317.617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663087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65C6185"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6D9607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56D0D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99745A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G4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B58580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73528F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D72005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85189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3.194.991</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20D887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3.194.991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C39F44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7AB68B0"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115E11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F69FF6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0782BE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G4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D37E3D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42CF3D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B94650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6F4FED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3.791.969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FE209A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3.791.969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D99FDD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B3B75E0"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5DBE407"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FC7D44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028A69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G4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28C3BD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8E13F90"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4505AF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9BEA5E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4.915.889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EF3F2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4.915.889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25753E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CB228EE"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325F6D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144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7BF94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9175B8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G4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01F4D7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BEBBEF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E0B24A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C895F8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6.583.420</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D23721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6.583.420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3DC122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CB42B14"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9D9117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7800EB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6C198C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G4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C0F3F1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FF4610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D3AECD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89C966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9.761.744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A438E6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9.761.744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CBB68E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0EAA1B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6E56AD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A40AC6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E21926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G5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8FB383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8A9516E"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2A5B79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A7FD78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3.721.934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57CCD3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3.721.934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FDA333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C2C4E39"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44AA4D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EA2071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8F718C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G5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A7D99A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F7D5B77"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72AA10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96F3C6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4.442.314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B6C956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4.442.314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FAD734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624A5BEA"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AC1BC0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557DBF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69DA69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G5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90D846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69CC26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6D9B2D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8ADE2E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5.722.971</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1E59B3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5.722.971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0817AA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6BBEDC9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9B5004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FD9006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2F07FD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G5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F65964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742F197"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E3B18D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C354BB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7.653.972</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3A6BA9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7.653.972</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E51308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61046DBC"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421863E"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527B5E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F79BC9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Industrial Galpones industriales o de </w:t>
            </w:r>
            <w:proofErr w:type="spellStart"/>
            <w:r w:rsidRPr="00F327C9">
              <w:rPr>
                <w:rFonts w:ascii="Calibri" w:eastAsia="Times New Roman" w:hAnsi="Calibri" w:cs="Calibri"/>
                <w:color w:val="000000"/>
                <w:sz w:val="20"/>
                <w:lang w:val="es-PY" w:eastAsia="es-PY"/>
              </w:rPr>
              <w:t>deposito</w:t>
            </w:r>
            <w:proofErr w:type="spellEnd"/>
            <w:r w:rsidRPr="00F327C9">
              <w:rPr>
                <w:rFonts w:ascii="Calibri" w:eastAsia="Times New Roman" w:hAnsi="Calibri" w:cs="Calibri"/>
                <w:color w:val="000000"/>
                <w:sz w:val="20"/>
                <w:lang w:val="es-PY" w:eastAsia="es-PY"/>
              </w:rPr>
              <w:t xml:space="preserve"> (silos, fabricas, etc.). G5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C45327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5ACF25E"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6DAC76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220B0A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11.322.539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B25E8A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11.322.539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85A734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4C38116"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1F2BF6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8A6BBA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F799D3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R1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791CDA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F8C5F9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73C9D8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B73B37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2.127.634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B9706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2.127.634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51A809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F4224BA"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B3C023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82E781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9C1B82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R1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7C1EFE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1C6A6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B2B895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410C8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2.457.772</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A8B424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2.457.772</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B7B965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99ED3A2"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787A6B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A14C98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A84E9B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R1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8079E0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746260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92D5F7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CB517CD"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2.927.979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A5EE1B2"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2.927.979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5055BC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72BC289"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D29CEB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7ECD6D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3F9E59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R1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4E8DD1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477A1E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C8A611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3BAE70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3.781.693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3EACB2"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3.781.693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37413E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60ACE7E"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4D2B7C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2E1BF2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96F6EA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R1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2F3A4B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8033AAE"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EEEE72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E2670A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5.072.280</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BC740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5.072.280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FBC4E0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265CB30"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7A0912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EDC67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DE44EC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R2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AAFDA7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75C4ED0"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B483DA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D72236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2.457.772</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EC6253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2.457.772</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28EFBF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686874A"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630C5B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157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81D7F5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EAB8E4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R2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67E8A9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F98B227"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FF76B9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1E76F92"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2.927.979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6B02D9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2.927.979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FD12BB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5BA329C"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200CEC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409077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97097E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R2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F7F744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79D4E1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8CAABD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22E3F6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3.781.693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342268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3.781.693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BCD156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DD57C42"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33454A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159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9F62A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2997DE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R2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5801F2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F38B86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E07CE1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C7B287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5.072.280</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BCB6532"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5.072.280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4F6097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F088B66"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20CD700"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1A111D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B361BB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R2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5D2985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B2C3A4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AC4470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6E5A8D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7.513.385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38B1D0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7.513.385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AE5054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678A4943"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5D8A5A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357596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90D693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R3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289F73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1DDAE1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06D135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38B6F5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2.841.278</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73AE65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2.841.278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9A3AF5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53A4643"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F29731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4304A5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B9FB18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R3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86B944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223BBF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FEE9C5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FEFA1F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3.381.520</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72693E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3.381.520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E0587D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11D787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7A6406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023F0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13900E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R3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2E4867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40685C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947E0C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5868A2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4.375.302</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56E066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4.375.302</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8F8854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116BF70"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2A34340"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C57B5C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BE68B9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R3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685B4C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2746A6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722581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B9A5B6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5.855.959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BB21BB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5.855.959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ADF3C3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763324D"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0BAE5E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D12D44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6670C7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R3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A5665E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F8F6677"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B5ADB7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7A338C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8.643.869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BC6198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8.643.869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9CF790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B489B28"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38D7A4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597F7F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2117FB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R4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45DBBB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ype="page"/>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AF8323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EAAC7F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ype="page"/>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8C6F93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3.294.819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454B28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3.294.819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0522B0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5A5D9C1"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B75268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8549A9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0BC0CB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R4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941A61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68DD517"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A349C3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F58A63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3.921.762</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EC8DF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3.921.762</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C0E8F8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71650A0"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69FB08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7442F1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DCE7AF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R4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5501CC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D6C462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DCCDDF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76B968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5.072.280</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7BB95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5.072.280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6827D8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D532A31"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E1FE6E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169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8E9675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D2F069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R4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01DBF3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3D05A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00DE63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4618E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6.779.706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36746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6.779.706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01C00A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FBA3DFB"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A8673D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170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317CBD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2F4AA4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R4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F368E6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B0239C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F6F1C6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A23D9D"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10.021.157</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F229CE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10.021.157</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DEA473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6A127061"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6E8807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095AE4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94C7BB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R5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632063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825992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570CB2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32E5F2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3.818.394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5060A2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3.818.394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3C14F7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458C28D"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06E258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A1D81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7ED0CA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R5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C0C4CF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EF0C2A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569036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B41B6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4.568.739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08BEC8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4.568.739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2FCB92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FFB4147"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C2C4E7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ACB5B1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67240D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R5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82D8C5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66E77C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6F58BF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506926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5.875.993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82BBBB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5.875.993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0CCE85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5EE286B"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504268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B4795F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450D4A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R5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BFC210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28AFEB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95A02F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D3104A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7.863.558</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C8CD16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7.863.558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14A997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CDE05F6"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C9187E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618A76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ADBE50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SIN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R5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0ED1A1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10117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A7B0C4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D91BD0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11.628.584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B0EAFB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11.628.584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D7782B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C5D2DB0"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C978EA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485FC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C90321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Rm1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2DE3E1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3002EB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90C740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DCC09B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2.567.876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79D447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2.567.876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75754C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E558A4D"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DAEA46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FE52F9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65EEA6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Rm1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254312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2EDE7E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BE5666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A9631B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2.988.083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FE317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2.988.083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8BB8E7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00DC35E"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2A79DC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35D24D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75B8A3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Rm1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DD1998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CFC739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BEB38A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9E84AF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3.565.026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F917EDD"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3.565.026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BBCAB8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BF4CD18"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B0CDF1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179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7D8400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E1CA32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Rm1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BAD11B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98DC34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E88F87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7B0FB9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4.595.509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BB0D48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4.595.509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9D7195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0E04E12"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96CD00F"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E76AE1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A01454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Rm1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DCB932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5D826C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053F5A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00420A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6.149.568</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9663CE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6.149.568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23A47C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AC8B204"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81FEBE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BA984A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1522FE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Rm2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9040D0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B749F28"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40AA4A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75BCD2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2.988.083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7D9F7E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2.988.083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008559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2773065"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061F86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984578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51F698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Rm2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121424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3F97C6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525917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D4A889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3.565.026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F66636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3.565.026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5FFD41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66134C0"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188709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183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53A81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66481C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Rm2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8D2853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F4D0FA7"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A5E6BD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5CA9D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4.595.509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4ED866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4.595.509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74A3F0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07809A1"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A31ACF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EC4C23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D5B8CF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Rm2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C3B1F5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2F31DE"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498C78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42B2A2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6.149.568</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FD2F8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6.149.568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A141BB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64F086F"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81650B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B232D4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F8C205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Rm2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DC1312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7884C1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2DBBF6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34BDE3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9.084.283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097C1C3"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9.084.283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8F1261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5C24EE4"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103807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E65001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3C26E6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Rm3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511D6F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704CA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73A29E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D65EDB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3.478.325</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A5D4FD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3.478.325</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8CB993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11A78B42"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A594E3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F1AF94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8D9524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Rm3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436974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D567A0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99516D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79A394F"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4.141.969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2954132"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4.141.969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2F30F8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08C31CF"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39614F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FAEB46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C4B8C2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Rm3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94C07D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4D47C0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6A6B44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45E767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5.365.889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F44E7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5.365.889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572CF6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8FB55DD"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D5FA84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189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9C813C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BAB5431"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Rm3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6C9BDA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7DB86B"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61880F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5176D8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7.183.420</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ED09A1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7.183.420</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3B384D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49DA0F0"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D19D68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346D6D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FAC2CD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Rm3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B40822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4CD16E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AF4CA3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BFDF36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10.645.078</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86F66F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10.645.078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4CE2CE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0E4C81D"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5E33FD2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191</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84165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559D88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Rm4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2D4937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2A8064"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98C6AB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AE61DF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4.038.601</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917298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4.038.601</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8A1C3E3"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7B157DDA"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3DDC28C"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192</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D7D4FA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B66647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Rm4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229AB3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99F90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4F272A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42578F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4.825.648</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C9E5EB8"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4.825.648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2A47B2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36736E14"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28A099D"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193</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49F885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773EC70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Rm4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E6547D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E81258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B893E2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B231C89"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6.206.304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D0AABF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6.206.304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D7396F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11A673B"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552C1C5"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194</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2E0678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5EF778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Rm4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EC99B0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ype="page"/>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74D8110"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35CFFA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ype="page"/>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1C8966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8.303.972</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73E435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8.303.972</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AA9046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5D5139E5"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CF7172E"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195</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4103E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F3F4D4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Rm4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A842B2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B7958C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394EC43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DCB8074"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12.289.206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30B9445"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12.289.206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E43E26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7F94A21"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1026F40A"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lastRenderedPageBreak/>
              <w:t>196</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16CE20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928CBF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Rm5 Z1</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D2581E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2F50CC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DF7049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779201"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4.685.579</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293450"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4.685.579</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DC8B5F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09474132"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19D8A77"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197</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D5ACB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07504FF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Rm5 Z2</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F176C8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0ABAAC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44C2B4A6"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99102B"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5.559.326</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70E2B46"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5.559.326</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59ED46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FE92CCE"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0D9CE379"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198</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56CF574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6B54DD3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Rm5 Z3</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1B87D2C"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DA6DF53"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5D21A9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851F4FA"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7.166.753</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B3025E2"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7.166.753</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12A541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FDF3801"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F68BFFE"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199</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09A3A7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7C16369"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Rm5 Z4</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10F82D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1C62AE"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5B02737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8159127"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9.614.594</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E6E399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9.614.594</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5A541EF"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28E33AA6" w14:textId="77777777" w:rsidTr="00EB263E">
        <w:trPr>
          <w:trHeight w:val="6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1745176"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200</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665E034"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80131802-002</w:t>
            </w:r>
          </w:p>
        </w:tc>
        <w:tc>
          <w:tcPr>
            <w:tcW w:w="3864"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2D56F78B"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xml:space="preserve">Inmueble Rural CON mejoras / </w:t>
            </w:r>
            <w:proofErr w:type="spellStart"/>
            <w:r w:rsidRPr="00F327C9">
              <w:rPr>
                <w:rFonts w:ascii="Calibri" w:eastAsia="Times New Roman" w:hAnsi="Calibri" w:cs="Calibri"/>
                <w:color w:val="000000"/>
                <w:sz w:val="20"/>
                <w:lang w:val="es-PY" w:eastAsia="es-PY"/>
              </w:rPr>
              <w:t>mecanizacion</w:t>
            </w:r>
            <w:proofErr w:type="spellEnd"/>
            <w:r w:rsidRPr="00F327C9">
              <w:rPr>
                <w:rFonts w:ascii="Calibri" w:eastAsia="Times New Roman" w:hAnsi="Calibri" w:cs="Calibri"/>
                <w:color w:val="000000"/>
                <w:sz w:val="20"/>
                <w:lang w:val="es-PY" w:eastAsia="es-PY"/>
              </w:rPr>
              <w:t xml:space="preserve"> / </w:t>
            </w:r>
            <w:proofErr w:type="spellStart"/>
            <w:r w:rsidRPr="00F327C9">
              <w:rPr>
                <w:rFonts w:ascii="Calibri" w:eastAsia="Times New Roman" w:hAnsi="Calibri" w:cs="Calibri"/>
                <w:color w:val="000000"/>
                <w:sz w:val="20"/>
                <w:lang w:val="es-PY" w:eastAsia="es-PY"/>
              </w:rPr>
              <w:t>reforestacion</w:t>
            </w:r>
            <w:proofErr w:type="spellEnd"/>
            <w:r w:rsidRPr="00F327C9">
              <w:rPr>
                <w:rFonts w:ascii="Calibri" w:eastAsia="Times New Roman" w:hAnsi="Calibri" w:cs="Calibri"/>
                <w:color w:val="000000"/>
                <w:sz w:val="20"/>
                <w:lang w:val="es-PY" w:eastAsia="es-PY"/>
              </w:rPr>
              <w:t>. Rm5 Z5</w:t>
            </w:r>
          </w:p>
        </w:tc>
        <w:tc>
          <w:tcPr>
            <w:tcW w:w="2355"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C63625D"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unidad de medida: Unidad</w:t>
            </w:r>
            <w:r w:rsidRPr="00F327C9">
              <w:rPr>
                <w:rFonts w:ascii="Calibri" w:eastAsia="Times New Roman" w:hAnsi="Calibri" w:cs="Calibri"/>
                <w:color w:val="000000"/>
                <w:sz w:val="20"/>
                <w:lang w:val="es-PY" w:eastAsia="es-PY"/>
              </w:rPr>
              <w:br/>
              <w:t>presentación: EVENTO</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C185F2"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1,00</w:t>
            </w:r>
          </w:p>
        </w:tc>
        <w:tc>
          <w:tcPr>
            <w:tcW w:w="1410" w:type="dxa"/>
            <w:gridSpan w:val="2"/>
            <w:tcBorders>
              <w:top w:val="nil"/>
              <w:left w:val="nil"/>
              <w:bottom w:val="single" w:sz="4" w:space="0" w:color="auto"/>
              <w:right w:val="single" w:sz="4" w:space="0" w:color="auto"/>
            </w:tcBorders>
            <w:shd w:val="clear" w:color="auto" w:fill="auto"/>
            <w:tcMar>
              <w:left w:w="57" w:type="dxa"/>
              <w:right w:w="57" w:type="dxa"/>
            </w:tcMar>
            <w:vAlign w:val="center"/>
            <w:hideMark/>
          </w:tcPr>
          <w:p w14:paraId="1A3C47A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mínimo: 0,00</w:t>
            </w:r>
            <w:r w:rsidRPr="00F327C9">
              <w:rPr>
                <w:rFonts w:ascii="Calibri" w:eastAsia="Times New Roman" w:hAnsi="Calibri" w:cs="Calibri"/>
                <w:color w:val="000000"/>
                <w:sz w:val="20"/>
                <w:lang w:val="es-PY" w:eastAsia="es-PY"/>
              </w:rPr>
              <w:br/>
              <w:t>máximo: 0,00</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595374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14.230.138</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877147C"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14.230.138</w:t>
            </w:r>
          </w:p>
        </w:tc>
        <w:tc>
          <w:tcPr>
            <w:tcW w:w="2256"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2B59A38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procedencia: n/a</w:t>
            </w:r>
          </w:p>
        </w:tc>
      </w:tr>
      <w:tr w:rsidR="00656D9E" w:rsidRPr="00F327C9" w14:paraId="46F2F91F" w14:textId="77777777" w:rsidTr="00EB263E">
        <w:trPr>
          <w:trHeight w:val="300"/>
        </w:trPr>
        <w:tc>
          <w:tcPr>
            <w:tcW w:w="565"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04DCC85"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w:t>
            </w:r>
          </w:p>
        </w:tc>
        <w:tc>
          <w:tcPr>
            <w:tcW w:w="129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3ABD878"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w:t>
            </w:r>
          </w:p>
        </w:tc>
        <w:tc>
          <w:tcPr>
            <w:tcW w:w="3864" w:type="dxa"/>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29C3860"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w:t>
            </w:r>
          </w:p>
        </w:tc>
        <w:tc>
          <w:tcPr>
            <w:tcW w:w="2355"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2BB157"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w:t>
            </w:r>
          </w:p>
        </w:tc>
        <w:tc>
          <w:tcPr>
            <w:tcW w:w="8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D3F10C1" w14:textId="77777777" w:rsidR="00656D9E" w:rsidRPr="00F327C9" w:rsidRDefault="00656D9E" w:rsidP="00D9117E">
            <w:pPr>
              <w:spacing w:after="0" w:line="240" w:lineRule="auto"/>
              <w:jc w:val="center"/>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w:t>
            </w:r>
          </w:p>
        </w:tc>
        <w:tc>
          <w:tcPr>
            <w:tcW w:w="1410" w:type="dxa"/>
            <w:gridSpan w:val="2"/>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7726DC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0BEAC8A2"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Total por Grupo:</w:t>
            </w:r>
          </w:p>
        </w:tc>
        <w:tc>
          <w:tcPr>
            <w:tcW w:w="140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91FB80E" w14:textId="77777777" w:rsidR="00656D9E" w:rsidRPr="00F327C9" w:rsidRDefault="00656D9E" w:rsidP="00D9117E">
            <w:pPr>
              <w:spacing w:after="0" w:line="240" w:lineRule="auto"/>
              <w:jc w:val="right"/>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921.881.952</w:t>
            </w:r>
          </w:p>
        </w:tc>
        <w:tc>
          <w:tcPr>
            <w:tcW w:w="225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0E4DCAE" w14:textId="77777777" w:rsidR="00656D9E" w:rsidRPr="00F327C9" w:rsidRDefault="00656D9E" w:rsidP="00D9117E">
            <w:pPr>
              <w:spacing w:after="0" w:line="240" w:lineRule="auto"/>
              <w:rPr>
                <w:rFonts w:ascii="Calibri" w:eastAsia="Times New Roman" w:hAnsi="Calibri" w:cs="Calibri"/>
                <w:color w:val="000000"/>
                <w:sz w:val="20"/>
                <w:lang w:val="es-PY" w:eastAsia="es-PY"/>
              </w:rPr>
            </w:pPr>
            <w:r w:rsidRPr="00F327C9">
              <w:rPr>
                <w:rFonts w:ascii="Calibri" w:eastAsia="Times New Roman" w:hAnsi="Calibri" w:cs="Calibri"/>
                <w:color w:val="000000"/>
                <w:sz w:val="20"/>
                <w:lang w:val="es-PY" w:eastAsia="es-PY"/>
              </w:rPr>
              <w:t> </w:t>
            </w:r>
          </w:p>
        </w:tc>
      </w:tr>
      <w:tr w:rsidR="00656D9E" w:rsidRPr="00F327C9" w14:paraId="79E623B8" w14:textId="77777777" w:rsidTr="00EB263E">
        <w:trPr>
          <w:trHeight w:val="300"/>
        </w:trPr>
        <w:tc>
          <w:tcPr>
            <w:tcW w:w="565" w:type="dxa"/>
            <w:tcBorders>
              <w:top w:val="nil"/>
              <w:left w:val="nil"/>
              <w:bottom w:val="nil"/>
              <w:right w:val="nil"/>
            </w:tcBorders>
            <w:shd w:val="clear" w:color="auto" w:fill="auto"/>
            <w:noWrap/>
            <w:tcMar>
              <w:left w:w="57" w:type="dxa"/>
              <w:right w:w="57" w:type="dxa"/>
            </w:tcMar>
            <w:vAlign w:val="center"/>
            <w:hideMark/>
          </w:tcPr>
          <w:p w14:paraId="724BE20A" w14:textId="77777777" w:rsidR="00656D9E" w:rsidRPr="00F327C9" w:rsidRDefault="00656D9E" w:rsidP="00D9117E">
            <w:pPr>
              <w:spacing w:after="0" w:line="240" w:lineRule="auto"/>
              <w:rPr>
                <w:rFonts w:ascii="Calibri" w:eastAsia="Times New Roman" w:hAnsi="Calibri" w:cs="Calibri"/>
                <w:color w:val="000000"/>
                <w:sz w:val="20"/>
                <w:lang w:val="es-PY" w:eastAsia="es-PY"/>
              </w:rPr>
            </w:pPr>
          </w:p>
        </w:tc>
        <w:tc>
          <w:tcPr>
            <w:tcW w:w="1296" w:type="dxa"/>
            <w:tcBorders>
              <w:top w:val="nil"/>
              <w:left w:val="nil"/>
              <w:bottom w:val="nil"/>
              <w:right w:val="nil"/>
            </w:tcBorders>
            <w:shd w:val="clear" w:color="auto" w:fill="auto"/>
            <w:noWrap/>
            <w:tcMar>
              <w:left w:w="57" w:type="dxa"/>
              <w:right w:w="57" w:type="dxa"/>
            </w:tcMar>
            <w:vAlign w:val="center"/>
            <w:hideMark/>
          </w:tcPr>
          <w:p w14:paraId="642B9A48"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c>
          <w:tcPr>
            <w:tcW w:w="3864" w:type="dxa"/>
            <w:gridSpan w:val="2"/>
            <w:tcBorders>
              <w:top w:val="nil"/>
              <w:left w:val="nil"/>
              <w:bottom w:val="nil"/>
              <w:right w:val="nil"/>
            </w:tcBorders>
            <w:shd w:val="clear" w:color="auto" w:fill="auto"/>
            <w:noWrap/>
            <w:tcMar>
              <w:left w:w="57" w:type="dxa"/>
              <w:right w:w="57" w:type="dxa"/>
            </w:tcMar>
            <w:vAlign w:val="center"/>
            <w:hideMark/>
          </w:tcPr>
          <w:p w14:paraId="77CAB7B6"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c>
          <w:tcPr>
            <w:tcW w:w="2355" w:type="dxa"/>
            <w:tcBorders>
              <w:top w:val="nil"/>
              <w:left w:val="nil"/>
              <w:bottom w:val="nil"/>
              <w:right w:val="nil"/>
            </w:tcBorders>
            <w:shd w:val="clear" w:color="auto" w:fill="auto"/>
            <w:noWrap/>
            <w:tcMar>
              <w:left w:w="57" w:type="dxa"/>
              <w:right w:w="57" w:type="dxa"/>
            </w:tcMar>
            <w:vAlign w:val="center"/>
            <w:hideMark/>
          </w:tcPr>
          <w:p w14:paraId="36F6AF1D"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c>
          <w:tcPr>
            <w:tcW w:w="858" w:type="dxa"/>
            <w:tcBorders>
              <w:top w:val="nil"/>
              <w:left w:val="nil"/>
              <w:bottom w:val="nil"/>
              <w:right w:val="nil"/>
            </w:tcBorders>
            <w:shd w:val="clear" w:color="auto" w:fill="auto"/>
            <w:noWrap/>
            <w:tcMar>
              <w:left w:w="57" w:type="dxa"/>
              <w:right w:w="57" w:type="dxa"/>
            </w:tcMar>
            <w:vAlign w:val="center"/>
            <w:hideMark/>
          </w:tcPr>
          <w:p w14:paraId="30A8B7E3"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c>
          <w:tcPr>
            <w:tcW w:w="1410" w:type="dxa"/>
            <w:gridSpan w:val="2"/>
            <w:tcBorders>
              <w:top w:val="nil"/>
              <w:left w:val="nil"/>
              <w:bottom w:val="nil"/>
              <w:right w:val="nil"/>
            </w:tcBorders>
            <w:shd w:val="clear" w:color="auto" w:fill="auto"/>
            <w:noWrap/>
            <w:tcMar>
              <w:left w:w="57" w:type="dxa"/>
              <w:right w:w="57" w:type="dxa"/>
            </w:tcMar>
            <w:vAlign w:val="center"/>
            <w:hideMark/>
          </w:tcPr>
          <w:p w14:paraId="53A35CD3" w14:textId="77777777" w:rsidR="00656D9E" w:rsidRPr="00F327C9" w:rsidRDefault="00656D9E" w:rsidP="00D9117E">
            <w:pPr>
              <w:spacing w:after="0" w:line="240" w:lineRule="auto"/>
              <w:jc w:val="center"/>
              <w:rPr>
                <w:rFonts w:ascii="Times New Roman" w:eastAsia="Times New Roman" w:hAnsi="Times New Roman" w:cs="Times New Roman"/>
                <w:sz w:val="20"/>
                <w:szCs w:val="20"/>
                <w:lang w:val="es-PY" w:eastAsia="es-PY"/>
              </w:rPr>
            </w:pPr>
          </w:p>
        </w:tc>
        <w:tc>
          <w:tcPr>
            <w:tcW w:w="1276" w:type="dxa"/>
            <w:tcBorders>
              <w:top w:val="nil"/>
              <w:left w:val="nil"/>
              <w:bottom w:val="nil"/>
              <w:right w:val="nil"/>
            </w:tcBorders>
            <w:shd w:val="clear" w:color="auto" w:fill="auto"/>
            <w:noWrap/>
            <w:tcMar>
              <w:left w:w="57" w:type="dxa"/>
              <w:right w:w="57" w:type="dxa"/>
            </w:tcMar>
            <w:vAlign w:val="center"/>
            <w:hideMark/>
          </w:tcPr>
          <w:p w14:paraId="3D2CF0EE"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c>
          <w:tcPr>
            <w:tcW w:w="1406" w:type="dxa"/>
            <w:tcBorders>
              <w:top w:val="nil"/>
              <w:left w:val="nil"/>
              <w:bottom w:val="nil"/>
              <w:right w:val="nil"/>
            </w:tcBorders>
            <w:shd w:val="clear" w:color="auto" w:fill="auto"/>
            <w:noWrap/>
            <w:tcMar>
              <w:left w:w="57" w:type="dxa"/>
              <w:right w:w="57" w:type="dxa"/>
            </w:tcMar>
            <w:vAlign w:val="center"/>
            <w:hideMark/>
          </w:tcPr>
          <w:p w14:paraId="0023B1FB"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c>
          <w:tcPr>
            <w:tcW w:w="2256" w:type="dxa"/>
            <w:tcBorders>
              <w:top w:val="nil"/>
              <w:left w:val="nil"/>
              <w:bottom w:val="nil"/>
              <w:right w:val="nil"/>
            </w:tcBorders>
            <w:shd w:val="clear" w:color="auto" w:fill="auto"/>
            <w:noWrap/>
            <w:tcMar>
              <w:left w:w="57" w:type="dxa"/>
              <w:right w:w="57" w:type="dxa"/>
            </w:tcMar>
            <w:vAlign w:val="center"/>
            <w:hideMark/>
          </w:tcPr>
          <w:p w14:paraId="746FA3A7"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r>
      <w:tr w:rsidR="00656D9E" w:rsidRPr="00F327C9" w14:paraId="1A6B4263" w14:textId="77777777" w:rsidTr="00EB263E">
        <w:trPr>
          <w:trHeight w:val="345"/>
        </w:trPr>
        <w:tc>
          <w:tcPr>
            <w:tcW w:w="565" w:type="dxa"/>
            <w:tcBorders>
              <w:top w:val="nil"/>
              <w:left w:val="nil"/>
              <w:bottom w:val="nil"/>
              <w:right w:val="nil"/>
            </w:tcBorders>
            <w:shd w:val="clear" w:color="auto" w:fill="auto"/>
            <w:noWrap/>
            <w:tcMar>
              <w:left w:w="57" w:type="dxa"/>
              <w:right w:w="57" w:type="dxa"/>
            </w:tcMar>
            <w:vAlign w:val="center"/>
            <w:hideMark/>
          </w:tcPr>
          <w:p w14:paraId="0CF54135"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c>
          <w:tcPr>
            <w:tcW w:w="1296" w:type="dxa"/>
            <w:tcBorders>
              <w:top w:val="nil"/>
              <w:left w:val="nil"/>
              <w:bottom w:val="nil"/>
              <w:right w:val="nil"/>
            </w:tcBorders>
            <w:shd w:val="clear" w:color="auto" w:fill="auto"/>
            <w:noWrap/>
            <w:tcMar>
              <w:left w:w="57" w:type="dxa"/>
              <w:right w:w="57" w:type="dxa"/>
            </w:tcMar>
            <w:vAlign w:val="center"/>
            <w:hideMark/>
          </w:tcPr>
          <w:p w14:paraId="37D34F5E"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c>
          <w:tcPr>
            <w:tcW w:w="3864" w:type="dxa"/>
            <w:gridSpan w:val="2"/>
            <w:tcBorders>
              <w:top w:val="nil"/>
              <w:left w:val="nil"/>
              <w:bottom w:val="nil"/>
              <w:right w:val="nil"/>
            </w:tcBorders>
            <w:shd w:val="clear" w:color="auto" w:fill="auto"/>
            <w:noWrap/>
            <w:tcMar>
              <w:left w:w="57" w:type="dxa"/>
              <w:right w:w="57" w:type="dxa"/>
            </w:tcMar>
            <w:vAlign w:val="center"/>
            <w:hideMark/>
          </w:tcPr>
          <w:p w14:paraId="40989D12"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c>
          <w:tcPr>
            <w:tcW w:w="2355" w:type="dxa"/>
            <w:tcBorders>
              <w:top w:val="nil"/>
              <w:left w:val="nil"/>
              <w:bottom w:val="nil"/>
              <w:right w:val="nil"/>
            </w:tcBorders>
            <w:shd w:val="clear" w:color="auto" w:fill="auto"/>
            <w:noWrap/>
            <w:tcMar>
              <w:left w:w="57" w:type="dxa"/>
              <w:right w:w="57" w:type="dxa"/>
            </w:tcMar>
            <w:vAlign w:val="center"/>
            <w:hideMark/>
          </w:tcPr>
          <w:p w14:paraId="39CE7FCD"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c>
          <w:tcPr>
            <w:tcW w:w="858" w:type="dxa"/>
            <w:tcBorders>
              <w:top w:val="nil"/>
              <w:left w:val="nil"/>
              <w:bottom w:val="nil"/>
              <w:right w:val="nil"/>
            </w:tcBorders>
            <w:shd w:val="clear" w:color="auto" w:fill="auto"/>
            <w:noWrap/>
            <w:tcMar>
              <w:left w:w="57" w:type="dxa"/>
              <w:right w:w="57" w:type="dxa"/>
            </w:tcMar>
            <w:vAlign w:val="center"/>
            <w:hideMark/>
          </w:tcPr>
          <w:p w14:paraId="4209A128" w14:textId="77777777" w:rsidR="00656D9E" w:rsidRPr="00F327C9" w:rsidRDefault="00656D9E" w:rsidP="00D9117E">
            <w:pPr>
              <w:spacing w:after="0" w:line="240" w:lineRule="auto"/>
              <w:rPr>
                <w:rFonts w:ascii="Times New Roman" w:eastAsia="Times New Roman" w:hAnsi="Times New Roman" w:cs="Times New Roman"/>
                <w:sz w:val="20"/>
                <w:szCs w:val="20"/>
                <w:lang w:val="es-PY" w:eastAsia="es-PY"/>
              </w:rPr>
            </w:pPr>
          </w:p>
        </w:tc>
        <w:tc>
          <w:tcPr>
            <w:tcW w:w="1410" w:type="dxa"/>
            <w:gridSpan w:val="2"/>
            <w:tcBorders>
              <w:top w:val="nil"/>
              <w:left w:val="nil"/>
              <w:bottom w:val="nil"/>
              <w:right w:val="nil"/>
            </w:tcBorders>
            <w:shd w:val="clear" w:color="auto" w:fill="auto"/>
            <w:noWrap/>
            <w:tcMar>
              <w:left w:w="57" w:type="dxa"/>
              <w:right w:w="57" w:type="dxa"/>
            </w:tcMar>
            <w:vAlign w:val="center"/>
            <w:hideMark/>
          </w:tcPr>
          <w:p w14:paraId="06785287" w14:textId="77777777" w:rsidR="00656D9E" w:rsidRPr="00F327C9" w:rsidRDefault="00656D9E" w:rsidP="00D9117E">
            <w:pPr>
              <w:spacing w:after="0" w:line="240" w:lineRule="auto"/>
              <w:jc w:val="center"/>
              <w:rPr>
                <w:rFonts w:ascii="Times New Roman" w:eastAsia="Times New Roman" w:hAnsi="Times New Roman" w:cs="Times New Roman"/>
                <w:sz w:val="20"/>
                <w:szCs w:val="20"/>
                <w:lang w:val="es-PY" w:eastAsia="es-PY"/>
              </w:rPr>
            </w:pPr>
          </w:p>
        </w:tc>
        <w:tc>
          <w:tcPr>
            <w:tcW w:w="1276" w:type="dxa"/>
            <w:tcBorders>
              <w:top w:val="nil"/>
              <w:left w:val="nil"/>
              <w:bottom w:val="nil"/>
              <w:right w:val="nil"/>
            </w:tcBorders>
            <w:shd w:val="clear" w:color="auto" w:fill="auto"/>
            <w:noWrap/>
            <w:tcMar>
              <w:left w:w="57" w:type="dxa"/>
              <w:right w:w="57" w:type="dxa"/>
            </w:tcMar>
            <w:vAlign w:val="center"/>
            <w:hideMark/>
          </w:tcPr>
          <w:p w14:paraId="5102B419" w14:textId="77777777" w:rsidR="00656D9E" w:rsidRPr="00F327C9" w:rsidRDefault="00656D9E" w:rsidP="00D9117E">
            <w:pPr>
              <w:spacing w:after="0" w:line="240" w:lineRule="auto"/>
              <w:rPr>
                <w:rFonts w:ascii="Calibri" w:eastAsia="Times New Roman" w:hAnsi="Calibri" w:cs="Calibri"/>
                <w:b/>
                <w:bCs/>
                <w:color w:val="000000"/>
                <w:sz w:val="20"/>
                <w:szCs w:val="26"/>
                <w:lang w:val="es-PY" w:eastAsia="es-PY"/>
              </w:rPr>
            </w:pPr>
            <w:r w:rsidRPr="00F327C9">
              <w:rPr>
                <w:rFonts w:ascii="Calibri" w:eastAsia="Times New Roman" w:hAnsi="Calibri" w:cs="Calibri"/>
                <w:b/>
                <w:bCs/>
                <w:color w:val="000000"/>
                <w:sz w:val="20"/>
                <w:szCs w:val="26"/>
                <w:lang w:val="es-PY" w:eastAsia="es-PY"/>
              </w:rPr>
              <w:t>Total por lote:</w:t>
            </w:r>
          </w:p>
        </w:tc>
        <w:tc>
          <w:tcPr>
            <w:tcW w:w="1406" w:type="dxa"/>
            <w:tcBorders>
              <w:top w:val="nil"/>
              <w:left w:val="nil"/>
              <w:bottom w:val="nil"/>
              <w:right w:val="nil"/>
            </w:tcBorders>
            <w:shd w:val="clear" w:color="auto" w:fill="auto"/>
            <w:noWrap/>
            <w:tcMar>
              <w:left w:w="57" w:type="dxa"/>
              <w:right w:w="57" w:type="dxa"/>
            </w:tcMar>
            <w:vAlign w:val="center"/>
            <w:hideMark/>
          </w:tcPr>
          <w:p w14:paraId="6FC3FF9E" w14:textId="77777777" w:rsidR="00656D9E" w:rsidRPr="00F327C9" w:rsidRDefault="00656D9E" w:rsidP="00D9117E">
            <w:pPr>
              <w:spacing w:after="0" w:line="240" w:lineRule="auto"/>
              <w:jc w:val="right"/>
              <w:rPr>
                <w:rFonts w:ascii="Calibri" w:eastAsia="Times New Roman" w:hAnsi="Calibri" w:cs="Calibri"/>
                <w:b/>
                <w:bCs/>
                <w:color w:val="000000"/>
                <w:sz w:val="20"/>
                <w:szCs w:val="26"/>
                <w:lang w:val="es-PY" w:eastAsia="es-PY"/>
              </w:rPr>
            </w:pPr>
            <w:r w:rsidRPr="00F327C9">
              <w:rPr>
                <w:rFonts w:ascii="Calibri" w:eastAsia="Times New Roman" w:hAnsi="Calibri" w:cs="Calibri"/>
                <w:b/>
                <w:bCs/>
                <w:color w:val="000000"/>
                <w:sz w:val="20"/>
                <w:szCs w:val="26"/>
                <w:lang w:val="es-PY" w:eastAsia="es-PY"/>
              </w:rPr>
              <w:t>921.881.952</w:t>
            </w:r>
          </w:p>
        </w:tc>
        <w:tc>
          <w:tcPr>
            <w:tcW w:w="2256" w:type="dxa"/>
            <w:tcBorders>
              <w:top w:val="nil"/>
              <w:left w:val="nil"/>
              <w:bottom w:val="nil"/>
              <w:right w:val="nil"/>
            </w:tcBorders>
            <w:shd w:val="clear" w:color="auto" w:fill="auto"/>
            <w:noWrap/>
            <w:tcMar>
              <w:left w:w="57" w:type="dxa"/>
              <w:right w:w="57" w:type="dxa"/>
            </w:tcMar>
            <w:vAlign w:val="center"/>
            <w:hideMark/>
          </w:tcPr>
          <w:p w14:paraId="4D3236C0" w14:textId="77777777" w:rsidR="00656D9E" w:rsidRPr="00F327C9" w:rsidRDefault="00656D9E" w:rsidP="00D9117E">
            <w:pPr>
              <w:spacing w:after="0" w:line="240" w:lineRule="auto"/>
              <w:jc w:val="right"/>
              <w:rPr>
                <w:rFonts w:ascii="Calibri" w:eastAsia="Times New Roman" w:hAnsi="Calibri" w:cs="Calibri"/>
                <w:b/>
                <w:bCs/>
                <w:color w:val="000000"/>
                <w:sz w:val="20"/>
                <w:szCs w:val="26"/>
                <w:lang w:val="es-PY" w:eastAsia="es-PY"/>
              </w:rPr>
            </w:pPr>
          </w:p>
        </w:tc>
      </w:tr>
      <w:tr w:rsidR="00EB263E" w:rsidRPr="00F327C9" w14:paraId="3060E380" w14:textId="77777777" w:rsidTr="00EB263E">
        <w:trPr>
          <w:trHeight w:val="300"/>
        </w:trPr>
        <w:tc>
          <w:tcPr>
            <w:tcW w:w="565" w:type="dxa"/>
            <w:tcBorders>
              <w:top w:val="nil"/>
              <w:left w:val="nil"/>
              <w:bottom w:val="nil"/>
              <w:right w:val="nil"/>
            </w:tcBorders>
            <w:shd w:val="clear" w:color="auto" w:fill="auto"/>
            <w:noWrap/>
            <w:tcMar>
              <w:left w:w="57" w:type="dxa"/>
              <w:right w:w="57" w:type="dxa"/>
            </w:tcMar>
            <w:vAlign w:val="center"/>
            <w:hideMark/>
          </w:tcPr>
          <w:p w14:paraId="62B2799F" w14:textId="77777777" w:rsidR="00EB263E" w:rsidRPr="00F327C9" w:rsidRDefault="00EB263E" w:rsidP="00D9117E">
            <w:pPr>
              <w:spacing w:after="0" w:line="240" w:lineRule="auto"/>
              <w:rPr>
                <w:rFonts w:ascii="Calibri" w:eastAsia="Times New Roman" w:hAnsi="Calibri" w:cs="Calibri"/>
                <w:color w:val="000000"/>
                <w:sz w:val="20"/>
                <w:lang w:val="es-PY" w:eastAsia="es-PY"/>
              </w:rPr>
            </w:pPr>
          </w:p>
        </w:tc>
        <w:tc>
          <w:tcPr>
            <w:tcW w:w="1296" w:type="dxa"/>
            <w:tcBorders>
              <w:top w:val="nil"/>
              <w:left w:val="nil"/>
              <w:bottom w:val="nil"/>
              <w:right w:val="nil"/>
            </w:tcBorders>
            <w:shd w:val="clear" w:color="auto" w:fill="auto"/>
            <w:noWrap/>
            <w:tcMar>
              <w:left w:w="57" w:type="dxa"/>
              <w:right w:w="57" w:type="dxa"/>
            </w:tcMar>
            <w:vAlign w:val="center"/>
            <w:hideMark/>
          </w:tcPr>
          <w:p w14:paraId="73F0B6FA" w14:textId="77777777" w:rsidR="00EB263E" w:rsidRPr="00F327C9" w:rsidRDefault="00EB263E" w:rsidP="00D9117E">
            <w:pPr>
              <w:spacing w:after="0" w:line="240" w:lineRule="auto"/>
              <w:rPr>
                <w:rFonts w:ascii="Times New Roman" w:eastAsia="Times New Roman" w:hAnsi="Times New Roman" w:cs="Times New Roman"/>
                <w:sz w:val="20"/>
                <w:szCs w:val="20"/>
                <w:lang w:val="es-PY" w:eastAsia="es-PY"/>
              </w:rPr>
            </w:pPr>
          </w:p>
        </w:tc>
        <w:tc>
          <w:tcPr>
            <w:tcW w:w="3864" w:type="dxa"/>
            <w:gridSpan w:val="2"/>
            <w:tcBorders>
              <w:top w:val="nil"/>
              <w:left w:val="nil"/>
              <w:bottom w:val="nil"/>
              <w:right w:val="nil"/>
            </w:tcBorders>
            <w:shd w:val="clear" w:color="auto" w:fill="auto"/>
            <w:noWrap/>
            <w:tcMar>
              <w:left w:w="57" w:type="dxa"/>
              <w:right w:w="57" w:type="dxa"/>
            </w:tcMar>
            <w:vAlign w:val="center"/>
            <w:hideMark/>
          </w:tcPr>
          <w:p w14:paraId="74A89C70" w14:textId="77777777" w:rsidR="00EB263E" w:rsidRPr="00F327C9" w:rsidRDefault="00EB263E" w:rsidP="00D9117E">
            <w:pPr>
              <w:spacing w:after="0" w:line="240" w:lineRule="auto"/>
              <w:rPr>
                <w:rFonts w:ascii="Times New Roman" w:eastAsia="Times New Roman" w:hAnsi="Times New Roman" w:cs="Times New Roman"/>
                <w:sz w:val="20"/>
                <w:szCs w:val="20"/>
                <w:lang w:val="es-PY" w:eastAsia="es-PY"/>
              </w:rPr>
            </w:pPr>
          </w:p>
        </w:tc>
        <w:tc>
          <w:tcPr>
            <w:tcW w:w="2355" w:type="dxa"/>
            <w:tcBorders>
              <w:top w:val="nil"/>
              <w:left w:val="nil"/>
              <w:bottom w:val="nil"/>
              <w:right w:val="nil"/>
            </w:tcBorders>
            <w:shd w:val="clear" w:color="auto" w:fill="auto"/>
            <w:noWrap/>
            <w:tcMar>
              <w:left w:w="57" w:type="dxa"/>
              <w:right w:w="57" w:type="dxa"/>
            </w:tcMar>
            <w:vAlign w:val="center"/>
            <w:hideMark/>
          </w:tcPr>
          <w:p w14:paraId="03866C34" w14:textId="77777777" w:rsidR="00EB263E" w:rsidRPr="00F327C9" w:rsidRDefault="00EB263E" w:rsidP="00D9117E">
            <w:pPr>
              <w:spacing w:after="0" w:line="240" w:lineRule="auto"/>
              <w:rPr>
                <w:rFonts w:ascii="Times New Roman" w:eastAsia="Times New Roman" w:hAnsi="Times New Roman" w:cs="Times New Roman"/>
                <w:sz w:val="20"/>
                <w:szCs w:val="20"/>
                <w:lang w:val="es-PY" w:eastAsia="es-PY"/>
              </w:rPr>
            </w:pPr>
          </w:p>
        </w:tc>
        <w:tc>
          <w:tcPr>
            <w:tcW w:w="858" w:type="dxa"/>
            <w:tcBorders>
              <w:top w:val="nil"/>
              <w:left w:val="nil"/>
              <w:bottom w:val="nil"/>
              <w:right w:val="nil"/>
            </w:tcBorders>
            <w:shd w:val="clear" w:color="auto" w:fill="auto"/>
            <w:noWrap/>
            <w:tcMar>
              <w:left w:w="57" w:type="dxa"/>
              <w:right w:w="57" w:type="dxa"/>
            </w:tcMar>
            <w:vAlign w:val="center"/>
            <w:hideMark/>
          </w:tcPr>
          <w:p w14:paraId="56F1AF93" w14:textId="77777777" w:rsidR="00EB263E" w:rsidRPr="00F327C9" w:rsidRDefault="00EB263E" w:rsidP="00D9117E">
            <w:pPr>
              <w:spacing w:after="0" w:line="240" w:lineRule="auto"/>
              <w:rPr>
                <w:rFonts w:ascii="Times New Roman" w:eastAsia="Times New Roman" w:hAnsi="Times New Roman" w:cs="Times New Roman"/>
                <w:sz w:val="20"/>
                <w:szCs w:val="20"/>
                <w:lang w:val="es-PY" w:eastAsia="es-PY"/>
              </w:rPr>
            </w:pPr>
          </w:p>
        </w:tc>
        <w:tc>
          <w:tcPr>
            <w:tcW w:w="1410" w:type="dxa"/>
            <w:gridSpan w:val="2"/>
            <w:tcBorders>
              <w:top w:val="nil"/>
              <w:left w:val="nil"/>
              <w:bottom w:val="nil"/>
              <w:right w:val="nil"/>
            </w:tcBorders>
            <w:shd w:val="clear" w:color="auto" w:fill="auto"/>
            <w:noWrap/>
            <w:tcMar>
              <w:left w:w="57" w:type="dxa"/>
              <w:right w:w="57" w:type="dxa"/>
            </w:tcMar>
            <w:vAlign w:val="center"/>
            <w:hideMark/>
          </w:tcPr>
          <w:p w14:paraId="10E98C72" w14:textId="77777777" w:rsidR="00EB263E" w:rsidRPr="00F327C9" w:rsidRDefault="00EB263E" w:rsidP="00D9117E">
            <w:pPr>
              <w:spacing w:after="0" w:line="240" w:lineRule="auto"/>
              <w:jc w:val="center"/>
              <w:rPr>
                <w:rFonts w:ascii="Times New Roman" w:eastAsia="Times New Roman" w:hAnsi="Times New Roman" w:cs="Times New Roman"/>
                <w:sz w:val="20"/>
                <w:szCs w:val="20"/>
                <w:lang w:val="es-PY" w:eastAsia="es-PY"/>
              </w:rPr>
            </w:pPr>
          </w:p>
        </w:tc>
        <w:tc>
          <w:tcPr>
            <w:tcW w:w="1276" w:type="dxa"/>
            <w:tcBorders>
              <w:top w:val="nil"/>
              <w:left w:val="nil"/>
              <w:bottom w:val="nil"/>
              <w:right w:val="nil"/>
            </w:tcBorders>
            <w:shd w:val="clear" w:color="auto" w:fill="auto"/>
            <w:noWrap/>
            <w:tcMar>
              <w:left w:w="57" w:type="dxa"/>
              <w:right w:w="57" w:type="dxa"/>
            </w:tcMar>
            <w:vAlign w:val="center"/>
            <w:hideMark/>
          </w:tcPr>
          <w:p w14:paraId="6ABDB66C" w14:textId="77777777" w:rsidR="00EB263E" w:rsidRPr="00F327C9" w:rsidRDefault="00EB263E" w:rsidP="00D9117E">
            <w:pPr>
              <w:spacing w:after="0" w:line="240" w:lineRule="auto"/>
              <w:rPr>
                <w:rFonts w:ascii="Times New Roman" w:eastAsia="Times New Roman" w:hAnsi="Times New Roman" w:cs="Times New Roman"/>
                <w:sz w:val="20"/>
                <w:szCs w:val="20"/>
                <w:lang w:val="es-PY" w:eastAsia="es-PY"/>
              </w:rPr>
            </w:pPr>
          </w:p>
        </w:tc>
        <w:tc>
          <w:tcPr>
            <w:tcW w:w="1406" w:type="dxa"/>
            <w:tcBorders>
              <w:top w:val="nil"/>
              <w:left w:val="nil"/>
              <w:bottom w:val="nil"/>
              <w:right w:val="nil"/>
            </w:tcBorders>
            <w:shd w:val="clear" w:color="auto" w:fill="auto"/>
            <w:noWrap/>
            <w:tcMar>
              <w:left w:w="57" w:type="dxa"/>
              <w:right w:w="57" w:type="dxa"/>
            </w:tcMar>
            <w:vAlign w:val="center"/>
            <w:hideMark/>
          </w:tcPr>
          <w:p w14:paraId="0B0C323E" w14:textId="77777777" w:rsidR="00EB263E" w:rsidRPr="00F327C9" w:rsidRDefault="00EB263E" w:rsidP="00D9117E">
            <w:pPr>
              <w:spacing w:after="0" w:line="240" w:lineRule="auto"/>
              <w:rPr>
                <w:rFonts w:ascii="Times New Roman" w:eastAsia="Times New Roman" w:hAnsi="Times New Roman" w:cs="Times New Roman"/>
                <w:sz w:val="20"/>
                <w:szCs w:val="20"/>
                <w:lang w:val="es-PY" w:eastAsia="es-PY"/>
              </w:rPr>
            </w:pPr>
          </w:p>
        </w:tc>
        <w:tc>
          <w:tcPr>
            <w:tcW w:w="2256" w:type="dxa"/>
            <w:tcBorders>
              <w:top w:val="nil"/>
              <w:left w:val="nil"/>
              <w:bottom w:val="nil"/>
              <w:right w:val="nil"/>
            </w:tcBorders>
            <w:shd w:val="clear" w:color="auto" w:fill="auto"/>
            <w:noWrap/>
            <w:tcMar>
              <w:left w:w="57" w:type="dxa"/>
              <w:right w:w="57" w:type="dxa"/>
            </w:tcMar>
            <w:vAlign w:val="center"/>
            <w:hideMark/>
          </w:tcPr>
          <w:p w14:paraId="6DF0224D" w14:textId="77777777" w:rsidR="00EB263E" w:rsidRPr="00F327C9" w:rsidRDefault="00EB263E" w:rsidP="00D9117E">
            <w:pPr>
              <w:spacing w:after="0" w:line="240" w:lineRule="auto"/>
              <w:rPr>
                <w:rFonts w:ascii="Times New Roman" w:eastAsia="Times New Roman" w:hAnsi="Times New Roman" w:cs="Times New Roman"/>
                <w:sz w:val="20"/>
                <w:szCs w:val="20"/>
                <w:lang w:val="es-PY" w:eastAsia="es-PY"/>
              </w:rPr>
            </w:pPr>
          </w:p>
        </w:tc>
      </w:tr>
      <w:tr w:rsidR="00EB263E" w:rsidRPr="00F327C9" w14:paraId="39991031" w14:textId="77777777" w:rsidTr="00EB263E">
        <w:trPr>
          <w:trHeight w:val="345"/>
        </w:trPr>
        <w:tc>
          <w:tcPr>
            <w:tcW w:w="565" w:type="dxa"/>
            <w:tcBorders>
              <w:top w:val="nil"/>
              <w:left w:val="nil"/>
              <w:bottom w:val="nil"/>
              <w:right w:val="nil"/>
            </w:tcBorders>
            <w:shd w:val="clear" w:color="auto" w:fill="auto"/>
            <w:noWrap/>
            <w:tcMar>
              <w:left w:w="57" w:type="dxa"/>
              <w:right w:w="57" w:type="dxa"/>
            </w:tcMar>
            <w:vAlign w:val="center"/>
            <w:hideMark/>
          </w:tcPr>
          <w:p w14:paraId="10048556" w14:textId="77777777" w:rsidR="00EB263E" w:rsidRPr="00F327C9" w:rsidRDefault="00EB263E" w:rsidP="00EB263E">
            <w:pPr>
              <w:spacing w:after="0" w:line="240" w:lineRule="auto"/>
              <w:rPr>
                <w:rFonts w:ascii="Times New Roman" w:eastAsia="Times New Roman" w:hAnsi="Times New Roman" w:cs="Times New Roman"/>
                <w:sz w:val="20"/>
                <w:szCs w:val="20"/>
                <w:lang w:val="es-PY" w:eastAsia="es-PY"/>
              </w:rPr>
            </w:pPr>
          </w:p>
        </w:tc>
        <w:tc>
          <w:tcPr>
            <w:tcW w:w="1296" w:type="dxa"/>
            <w:tcBorders>
              <w:top w:val="nil"/>
              <w:left w:val="nil"/>
              <w:bottom w:val="nil"/>
              <w:right w:val="nil"/>
            </w:tcBorders>
            <w:shd w:val="clear" w:color="auto" w:fill="auto"/>
            <w:noWrap/>
            <w:tcMar>
              <w:left w:w="57" w:type="dxa"/>
              <w:right w:w="57" w:type="dxa"/>
            </w:tcMar>
            <w:vAlign w:val="center"/>
            <w:hideMark/>
          </w:tcPr>
          <w:p w14:paraId="187BF3EF" w14:textId="77777777" w:rsidR="00EB263E" w:rsidRPr="00F327C9" w:rsidRDefault="00EB263E" w:rsidP="00EB263E">
            <w:pPr>
              <w:spacing w:after="0" w:line="240" w:lineRule="auto"/>
              <w:rPr>
                <w:rFonts w:ascii="Times New Roman" w:eastAsia="Times New Roman" w:hAnsi="Times New Roman" w:cs="Times New Roman"/>
                <w:sz w:val="20"/>
                <w:szCs w:val="20"/>
                <w:lang w:val="es-PY" w:eastAsia="es-PY"/>
              </w:rPr>
            </w:pPr>
          </w:p>
        </w:tc>
        <w:tc>
          <w:tcPr>
            <w:tcW w:w="3864" w:type="dxa"/>
            <w:gridSpan w:val="2"/>
            <w:tcBorders>
              <w:top w:val="nil"/>
              <w:left w:val="nil"/>
              <w:bottom w:val="nil"/>
              <w:right w:val="nil"/>
            </w:tcBorders>
            <w:shd w:val="clear" w:color="auto" w:fill="auto"/>
            <w:noWrap/>
            <w:tcMar>
              <w:left w:w="57" w:type="dxa"/>
              <w:right w:w="57" w:type="dxa"/>
            </w:tcMar>
            <w:vAlign w:val="center"/>
            <w:hideMark/>
          </w:tcPr>
          <w:p w14:paraId="6649DA6F" w14:textId="77777777" w:rsidR="00EB263E" w:rsidRPr="00F327C9" w:rsidRDefault="00EB263E" w:rsidP="00EB263E">
            <w:pPr>
              <w:spacing w:after="0" w:line="240" w:lineRule="auto"/>
              <w:rPr>
                <w:rFonts w:ascii="Times New Roman" w:eastAsia="Times New Roman" w:hAnsi="Times New Roman" w:cs="Times New Roman"/>
                <w:sz w:val="20"/>
                <w:szCs w:val="20"/>
                <w:lang w:val="es-PY" w:eastAsia="es-PY"/>
              </w:rPr>
            </w:pPr>
          </w:p>
        </w:tc>
        <w:tc>
          <w:tcPr>
            <w:tcW w:w="2355" w:type="dxa"/>
            <w:tcBorders>
              <w:top w:val="nil"/>
              <w:left w:val="nil"/>
              <w:bottom w:val="nil"/>
              <w:right w:val="nil"/>
            </w:tcBorders>
            <w:shd w:val="clear" w:color="auto" w:fill="auto"/>
            <w:noWrap/>
            <w:tcMar>
              <w:left w:w="57" w:type="dxa"/>
              <w:right w:w="57" w:type="dxa"/>
            </w:tcMar>
            <w:vAlign w:val="center"/>
            <w:hideMark/>
          </w:tcPr>
          <w:p w14:paraId="3A4DC085" w14:textId="77777777" w:rsidR="00EB263E" w:rsidRPr="00F327C9" w:rsidRDefault="00EB263E" w:rsidP="00EB263E">
            <w:pPr>
              <w:spacing w:after="0" w:line="240" w:lineRule="auto"/>
              <w:rPr>
                <w:rFonts w:ascii="Times New Roman" w:eastAsia="Times New Roman" w:hAnsi="Times New Roman" w:cs="Times New Roman"/>
                <w:sz w:val="20"/>
                <w:szCs w:val="20"/>
                <w:lang w:val="es-PY" w:eastAsia="es-PY"/>
              </w:rPr>
            </w:pPr>
          </w:p>
        </w:tc>
        <w:tc>
          <w:tcPr>
            <w:tcW w:w="858" w:type="dxa"/>
            <w:tcBorders>
              <w:top w:val="nil"/>
              <w:left w:val="nil"/>
              <w:bottom w:val="nil"/>
              <w:right w:val="nil"/>
            </w:tcBorders>
            <w:shd w:val="clear" w:color="auto" w:fill="auto"/>
            <w:noWrap/>
            <w:tcMar>
              <w:left w:w="57" w:type="dxa"/>
              <w:right w:w="57" w:type="dxa"/>
            </w:tcMar>
            <w:vAlign w:val="center"/>
            <w:hideMark/>
          </w:tcPr>
          <w:p w14:paraId="53DF933E" w14:textId="77777777" w:rsidR="00EB263E" w:rsidRPr="00F327C9" w:rsidRDefault="00EB263E" w:rsidP="00EB263E">
            <w:pPr>
              <w:spacing w:after="0" w:line="240" w:lineRule="auto"/>
              <w:rPr>
                <w:rFonts w:ascii="Times New Roman" w:eastAsia="Times New Roman" w:hAnsi="Times New Roman" w:cs="Times New Roman"/>
                <w:sz w:val="20"/>
                <w:szCs w:val="20"/>
                <w:lang w:val="es-PY" w:eastAsia="es-PY"/>
              </w:rPr>
            </w:pPr>
          </w:p>
        </w:tc>
        <w:tc>
          <w:tcPr>
            <w:tcW w:w="1410" w:type="dxa"/>
            <w:gridSpan w:val="2"/>
            <w:tcBorders>
              <w:top w:val="nil"/>
              <w:left w:val="nil"/>
              <w:bottom w:val="nil"/>
              <w:right w:val="nil"/>
            </w:tcBorders>
            <w:shd w:val="clear" w:color="auto" w:fill="auto"/>
            <w:noWrap/>
            <w:tcMar>
              <w:left w:w="57" w:type="dxa"/>
              <w:right w:w="57" w:type="dxa"/>
            </w:tcMar>
            <w:vAlign w:val="center"/>
            <w:hideMark/>
          </w:tcPr>
          <w:p w14:paraId="4320A510" w14:textId="77777777" w:rsidR="00EB263E" w:rsidRPr="00F327C9" w:rsidRDefault="00EB263E" w:rsidP="00EB263E">
            <w:pPr>
              <w:spacing w:after="0" w:line="240" w:lineRule="auto"/>
              <w:jc w:val="center"/>
              <w:rPr>
                <w:rFonts w:ascii="Times New Roman" w:eastAsia="Times New Roman" w:hAnsi="Times New Roman" w:cs="Times New Roman"/>
                <w:sz w:val="20"/>
                <w:szCs w:val="20"/>
                <w:lang w:val="es-PY" w:eastAsia="es-PY"/>
              </w:rPr>
            </w:pPr>
          </w:p>
        </w:tc>
        <w:tc>
          <w:tcPr>
            <w:tcW w:w="1276" w:type="dxa"/>
            <w:tcBorders>
              <w:top w:val="nil"/>
              <w:left w:val="nil"/>
              <w:bottom w:val="nil"/>
              <w:right w:val="nil"/>
            </w:tcBorders>
            <w:shd w:val="clear" w:color="auto" w:fill="auto"/>
            <w:noWrap/>
            <w:tcMar>
              <w:left w:w="57" w:type="dxa"/>
              <w:right w:w="57" w:type="dxa"/>
            </w:tcMar>
            <w:vAlign w:val="center"/>
            <w:hideMark/>
          </w:tcPr>
          <w:p w14:paraId="56693419" w14:textId="0411F65D" w:rsidR="00EB263E" w:rsidRPr="00EB263E" w:rsidRDefault="00EB263E" w:rsidP="00EB263E">
            <w:pPr>
              <w:spacing w:after="0" w:line="240" w:lineRule="auto"/>
              <w:rPr>
                <w:rFonts w:ascii="Calibri" w:eastAsia="Times New Roman" w:hAnsi="Calibri" w:cs="Calibri"/>
                <w:b/>
                <w:bCs/>
                <w:color w:val="000000"/>
                <w:szCs w:val="26"/>
                <w:lang w:val="es-PY" w:eastAsia="es-PY"/>
              </w:rPr>
            </w:pPr>
            <w:r w:rsidRPr="00EB263E">
              <w:rPr>
                <w:rFonts w:ascii="Calibri" w:hAnsi="Calibri" w:cs="Calibri"/>
                <w:b/>
                <w:bCs/>
                <w:color w:val="000000"/>
                <w:szCs w:val="32"/>
              </w:rPr>
              <w:t>Total General Calculado:</w:t>
            </w:r>
          </w:p>
        </w:tc>
        <w:tc>
          <w:tcPr>
            <w:tcW w:w="1406" w:type="dxa"/>
            <w:tcBorders>
              <w:top w:val="nil"/>
              <w:left w:val="nil"/>
              <w:bottom w:val="nil"/>
              <w:right w:val="nil"/>
            </w:tcBorders>
            <w:shd w:val="clear" w:color="auto" w:fill="auto"/>
            <w:noWrap/>
            <w:tcMar>
              <w:left w:w="57" w:type="dxa"/>
              <w:right w:w="57" w:type="dxa"/>
            </w:tcMar>
            <w:vAlign w:val="center"/>
            <w:hideMark/>
          </w:tcPr>
          <w:p w14:paraId="1D008265" w14:textId="648651D7" w:rsidR="00EB263E" w:rsidRPr="00EB263E" w:rsidRDefault="00EB263E" w:rsidP="00EB263E">
            <w:pPr>
              <w:spacing w:after="0" w:line="240" w:lineRule="auto"/>
              <w:jc w:val="right"/>
              <w:rPr>
                <w:rFonts w:ascii="Calibri" w:eastAsia="Times New Roman" w:hAnsi="Calibri" w:cs="Calibri"/>
                <w:b/>
                <w:bCs/>
                <w:color w:val="000000"/>
                <w:szCs w:val="26"/>
                <w:lang w:val="es-PY" w:eastAsia="es-PY"/>
              </w:rPr>
            </w:pPr>
            <w:r w:rsidRPr="00EB263E">
              <w:rPr>
                <w:rFonts w:ascii="Calibri" w:hAnsi="Calibri" w:cs="Calibri"/>
                <w:b/>
                <w:bCs/>
                <w:color w:val="000000"/>
                <w:szCs w:val="32"/>
              </w:rPr>
              <w:t>1.843.763.904</w:t>
            </w:r>
          </w:p>
        </w:tc>
        <w:tc>
          <w:tcPr>
            <w:tcW w:w="2256" w:type="dxa"/>
            <w:tcBorders>
              <w:top w:val="nil"/>
              <w:left w:val="nil"/>
              <w:bottom w:val="nil"/>
              <w:right w:val="nil"/>
            </w:tcBorders>
            <w:shd w:val="clear" w:color="auto" w:fill="auto"/>
            <w:noWrap/>
            <w:tcMar>
              <w:left w:w="57" w:type="dxa"/>
              <w:right w:w="57" w:type="dxa"/>
            </w:tcMar>
            <w:vAlign w:val="center"/>
            <w:hideMark/>
          </w:tcPr>
          <w:p w14:paraId="379711F7" w14:textId="77777777" w:rsidR="00EB263E" w:rsidRPr="00F327C9" w:rsidRDefault="00EB263E" w:rsidP="00EB263E">
            <w:pPr>
              <w:spacing w:after="0" w:line="240" w:lineRule="auto"/>
              <w:jc w:val="right"/>
              <w:rPr>
                <w:rFonts w:ascii="Calibri" w:eastAsia="Times New Roman" w:hAnsi="Calibri" w:cs="Calibri"/>
                <w:b/>
                <w:bCs/>
                <w:color w:val="000000"/>
                <w:sz w:val="20"/>
                <w:szCs w:val="26"/>
                <w:lang w:val="es-PY" w:eastAsia="es-PY"/>
              </w:rPr>
            </w:pPr>
          </w:p>
        </w:tc>
      </w:tr>
      <w:tr w:rsidR="00EB263E" w:rsidRPr="00F327C9" w14:paraId="28A52613" w14:textId="77777777" w:rsidTr="00EB263E">
        <w:trPr>
          <w:trHeight w:val="345"/>
        </w:trPr>
        <w:tc>
          <w:tcPr>
            <w:tcW w:w="565" w:type="dxa"/>
            <w:tcBorders>
              <w:top w:val="nil"/>
              <w:left w:val="nil"/>
              <w:bottom w:val="nil"/>
              <w:right w:val="nil"/>
            </w:tcBorders>
            <w:shd w:val="clear" w:color="auto" w:fill="auto"/>
            <w:noWrap/>
            <w:tcMar>
              <w:left w:w="57" w:type="dxa"/>
              <w:right w:w="57" w:type="dxa"/>
            </w:tcMar>
            <w:vAlign w:val="center"/>
          </w:tcPr>
          <w:p w14:paraId="25001731" w14:textId="77777777" w:rsidR="00EB263E" w:rsidRPr="00F327C9" w:rsidRDefault="00EB263E" w:rsidP="00D9117E">
            <w:pPr>
              <w:spacing w:after="0" w:line="240" w:lineRule="auto"/>
              <w:rPr>
                <w:rFonts w:ascii="Times New Roman" w:eastAsia="Times New Roman" w:hAnsi="Times New Roman" w:cs="Times New Roman"/>
                <w:sz w:val="20"/>
                <w:szCs w:val="20"/>
                <w:lang w:val="es-PY" w:eastAsia="es-PY"/>
              </w:rPr>
            </w:pPr>
          </w:p>
        </w:tc>
        <w:tc>
          <w:tcPr>
            <w:tcW w:w="1296" w:type="dxa"/>
            <w:tcBorders>
              <w:top w:val="nil"/>
              <w:left w:val="nil"/>
              <w:bottom w:val="nil"/>
              <w:right w:val="nil"/>
            </w:tcBorders>
            <w:shd w:val="clear" w:color="auto" w:fill="auto"/>
            <w:noWrap/>
            <w:tcMar>
              <w:left w:w="57" w:type="dxa"/>
              <w:right w:w="57" w:type="dxa"/>
            </w:tcMar>
            <w:vAlign w:val="center"/>
          </w:tcPr>
          <w:p w14:paraId="539A89DC" w14:textId="77777777" w:rsidR="00EB263E" w:rsidRDefault="00EB263E" w:rsidP="00D9117E">
            <w:pPr>
              <w:spacing w:after="0" w:line="240" w:lineRule="auto"/>
              <w:rPr>
                <w:rFonts w:ascii="Times New Roman" w:eastAsia="Times New Roman" w:hAnsi="Times New Roman" w:cs="Times New Roman"/>
                <w:sz w:val="20"/>
                <w:szCs w:val="20"/>
                <w:lang w:val="es-PY" w:eastAsia="es-PY"/>
              </w:rPr>
            </w:pPr>
          </w:p>
          <w:p w14:paraId="6AA79197" w14:textId="77777777" w:rsidR="00EB263E" w:rsidRDefault="00EB263E" w:rsidP="00D9117E">
            <w:pPr>
              <w:spacing w:after="0" w:line="240" w:lineRule="auto"/>
              <w:rPr>
                <w:rFonts w:ascii="Times New Roman" w:eastAsia="Times New Roman" w:hAnsi="Times New Roman" w:cs="Times New Roman"/>
                <w:sz w:val="20"/>
                <w:szCs w:val="20"/>
                <w:lang w:val="es-PY" w:eastAsia="es-PY"/>
              </w:rPr>
            </w:pPr>
          </w:p>
          <w:p w14:paraId="39893170" w14:textId="77777777" w:rsidR="00EB263E" w:rsidRDefault="00EB263E" w:rsidP="00D9117E">
            <w:pPr>
              <w:spacing w:after="0" w:line="240" w:lineRule="auto"/>
              <w:rPr>
                <w:rFonts w:ascii="Times New Roman" w:eastAsia="Times New Roman" w:hAnsi="Times New Roman" w:cs="Times New Roman"/>
                <w:sz w:val="20"/>
                <w:szCs w:val="20"/>
                <w:lang w:val="es-PY" w:eastAsia="es-PY"/>
              </w:rPr>
            </w:pPr>
          </w:p>
          <w:p w14:paraId="0F868048" w14:textId="77777777" w:rsidR="00EB263E" w:rsidRPr="00F327C9" w:rsidRDefault="00EB263E" w:rsidP="00D9117E">
            <w:pPr>
              <w:spacing w:after="0" w:line="240" w:lineRule="auto"/>
              <w:rPr>
                <w:rFonts w:ascii="Times New Roman" w:eastAsia="Times New Roman" w:hAnsi="Times New Roman" w:cs="Times New Roman"/>
                <w:sz w:val="20"/>
                <w:szCs w:val="20"/>
                <w:lang w:val="es-PY" w:eastAsia="es-PY"/>
              </w:rPr>
            </w:pPr>
          </w:p>
        </w:tc>
        <w:tc>
          <w:tcPr>
            <w:tcW w:w="3864" w:type="dxa"/>
            <w:gridSpan w:val="2"/>
            <w:tcBorders>
              <w:top w:val="nil"/>
              <w:left w:val="nil"/>
              <w:bottom w:val="nil"/>
              <w:right w:val="nil"/>
            </w:tcBorders>
            <w:shd w:val="clear" w:color="auto" w:fill="auto"/>
            <w:noWrap/>
            <w:tcMar>
              <w:left w:w="57" w:type="dxa"/>
              <w:right w:w="57" w:type="dxa"/>
            </w:tcMar>
            <w:vAlign w:val="center"/>
          </w:tcPr>
          <w:p w14:paraId="35F3F697" w14:textId="77777777" w:rsidR="00EB263E" w:rsidRPr="00F327C9" w:rsidRDefault="00EB263E" w:rsidP="00D9117E">
            <w:pPr>
              <w:spacing w:after="0" w:line="240" w:lineRule="auto"/>
              <w:rPr>
                <w:rFonts w:ascii="Times New Roman" w:eastAsia="Times New Roman" w:hAnsi="Times New Roman" w:cs="Times New Roman"/>
                <w:sz w:val="20"/>
                <w:szCs w:val="20"/>
                <w:lang w:val="es-PY" w:eastAsia="es-PY"/>
              </w:rPr>
            </w:pPr>
          </w:p>
        </w:tc>
        <w:tc>
          <w:tcPr>
            <w:tcW w:w="2355" w:type="dxa"/>
            <w:tcBorders>
              <w:top w:val="nil"/>
              <w:left w:val="nil"/>
              <w:bottom w:val="nil"/>
              <w:right w:val="nil"/>
            </w:tcBorders>
            <w:shd w:val="clear" w:color="auto" w:fill="auto"/>
            <w:noWrap/>
            <w:tcMar>
              <w:left w:w="57" w:type="dxa"/>
              <w:right w:w="57" w:type="dxa"/>
            </w:tcMar>
            <w:vAlign w:val="center"/>
          </w:tcPr>
          <w:p w14:paraId="6B47CDAD" w14:textId="77777777" w:rsidR="00EB263E" w:rsidRPr="00F327C9" w:rsidRDefault="00EB263E" w:rsidP="00D9117E">
            <w:pPr>
              <w:spacing w:after="0" w:line="240" w:lineRule="auto"/>
              <w:rPr>
                <w:rFonts w:ascii="Times New Roman" w:eastAsia="Times New Roman" w:hAnsi="Times New Roman" w:cs="Times New Roman"/>
                <w:sz w:val="20"/>
                <w:szCs w:val="20"/>
                <w:lang w:val="es-PY" w:eastAsia="es-PY"/>
              </w:rPr>
            </w:pPr>
          </w:p>
        </w:tc>
        <w:tc>
          <w:tcPr>
            <w:tcW w:w="858" w:type="dxa"/>
            <w:tcBorders>
              <w:top w:val="nil"/>
              <w:left w:val="nil"/>
              <w:bottom w:val="nil"/>
              <w:right w:val="nil"/>
            </w:tcBorders>
            <w:shd w:val="clear" w:color="auto" w:fill="auto"/>
            <w:noWrap/>
            <w:tcMar>
              <w:left w:w="57" w:type="dxa"/>
              <w:right w:w="57" w:type="dxa"/>
            </w:tcMar>
            <w:vAlign w:val="center"/>
          </w:tcPr>
          <w:p w14:paraId="3CAA6959" w14:textId="77777777" w:rsidR="00EB263E" w:rsidRPr="00F327C9" w:rsidRDefault="00EB263E" w:rsidP="00D9117E">
            <w:pPr>
              <w:spacing w:after="0" w:line="240" w:lineRule="auto"/>
              <w:rPr>
                <w:rFonts w:ascii="Times New Roman" w:eastAsia="Times New Roman" w:hAnsi="Times New Roman" w:cs="Times New Roman"/>
                <w:sz w:val="20"/>
                <w:szCs w:val="20"/>
                <w:lang w:val="es-PY" w:eastAsia="es-PY"/>
              </w:rPr>
            </w:pPr>
          </w:p>
        </w:tc>
        <w:tc>
          <w:tcPr>
            <w:tcW w:w="1410" w:type="dxa"/>
            <w:gridSpan w:val="2"/>
            <w:tcBorders>
              <w:top w:val="nil"/>
              <w:left w:val="nil"/>
              <w:bottom w:val="nil"/>
              <w:right w:val="nil"/>
            </w:tcBorders>
            <w:shd w:val="clear" w:color="auto" w:fill="auto"/>
            <w:noWrap/>
            <w:tcMar>
              <w:left w:w="57" w:type="dxa"/>
              <w:right w:w="57" w:type="dxa"/>
            </w:tcMar>
            <w:vAlign w:val="center"/>
          </w:tcPr>
          <w:p w14:paraId="70984CC7" w14:textId="77777777" w:rsidR="00EB263E" w:rsidRPr="00F327C9" w:rsidRDefault="00EB263E" w:rsidP="00D9117E">
            <w:pPr>
              <w:spacing w:after="0" w:line="240" w:lineRule="auto"/>
              <w:jc w:val="center"/>
              <w:rPr>
                <w:rFonts w:ascii="Times New Roman" w:eastAsia="Times New Roman" w:hAnsi="Times New Roman" w:cs="Times New Roman"/>
                <w:sz w:val="20"/>
                <w:szCs w:val="20"/>
                <w:lang w:val="es-PY" w:eastAsia="es-PY"/>
              </w:rPr>
            </w:pPr>
          </w:p>
        </w:tc>
        <w:tc>
          <w:tcPr>
            <w:tcW w:w="1276" w:type="dxa"/>
            <w:tcBorders>
              <w:top w:val="nil"/>
              <w:left w:val="nil"/>
              <w:bottom w:val="nil"/>
              <w:right w:val="nil"/>
            </w:tcBorders>
            <w:shd w:val="clear" w:color="auto" w:fill="auto"/>
            <w:noWrap/>
            <w:tcMar>
              <w:left w:w="57" w:type="dxa"/>
              <w:right w:w="57" w:type="dxa"/>
            </w:tcMar>
            <w:vAlign w:val="center"/>
          </w:tcPr>
          <w:p w14:paraId="1DC65925" w14:textId="77777777" w:rsidR="00EB263E" w:rsidRPr="00F327C9" w:rsidRDefault="00EB263E" w:rsidP="00D9117E">
            <w:pPr>
              <w:spacing w:after="0" w:line="240" w:lineRule="auto"/>
              <w:rPr>
                <w:rFonts w:ascii="Calibri" w:eastAsia="Times New Roman" w:hAnsi="Calibri" w:cs="Calibri"/>
                <w:b/>
                <w:bCs/>
                <w:color w:val="000000"/>
                <w:sz w:val="20"/>
                <w:szCs w:val="26"/>
                <w:lang w:val="es-PY" w:eastAsia="es-PY"/>
              </w:rPr>
            </w:pPr>
          </w:p>
        </w:tc>
        <w:tc>
          <w:tcPr>
            <w:tcW w:w="1406" w:type="dxa"/>
            <w:tcBorders>
              <w:top w:val="nil"/>
              <w:left w:val="nil"/>
              <w:bottom w:val="nil"/>
              <w:right w:val="nil"/>
            </w:tcBorders>
            <w:shd w:val="clear" w:color="auto" w:fill="auto"/>
            <w:noWrap/>
            <w:tcMar>
              <w:left w:w="57" w:type="dxa"/>
              <w:right w:w="57" w:type="dxa"/>
            </w:tcMar>
            <w:vAlign w:val="center"/>
          </w:tcPr>
          <w:p w14:paraId="5D5694D1" w14:textId="77777777" w:rsidR="00EB263E" w:rsidRPr="00F327C9" w:rsidRDefault="00EB263E" w:rsidP="00D9117E">
            <w:pPr>
              <w:spacing w:after="0" w:line="240" w:lineRule="auto"/>
              <w:jc w:val="right"/>
              <w:rPr>
                <w:rFonts w:ascii="Calibri" w:eastAsia="Times New Roman" w:hAnsi="Calibri" w:cs="Calibri"/>
                <w:b/>
                <w:bCs/>
                <w:color w:val="000000"/>
                <w:sz w:val="20"/>
                <w:szCs w:val="26"/>
                <w:lang w:val="es-PY" w:eastAsia="es-PY"/>
              </w:rPr>
            </w:pPr>
          </w:p>
        </w:tc>
        <w:tc>
          <w:tcPr>
            <w:tcW w:w="2256" w:type="dxa"/>
            <w:tcBorders>
              <w:top w:val="nil"/>
              <w:left w:val="nil"/>
              <w:bottom w:val="nil"/>
              <w:right w:val="nil"/>
            </w:tcBorders>
            <w:shd w:val="clear" w:color="auto" w:fill="auto"/>
            <w:noWrap/>
            <w:tcMar>
              <w:left w:w="57" w:type="dxa"/>
              <w:right w:w="57" w:type="dxa"/>
            </w:tcMar>
            <w:vAlign w:val="center"/>
          </w:tcPr>
          <w:p w14:paraId="5D97EE7D" w14:textId="77777777" w:rsidR="00EB263E" w:rsidRPr="00F327C9" w:rsidRDefault="00EB263E" w:rsidP="00D9117E">
            <w:pPr>
              <w:spacing w:after="0" w:line="240" w:lineRule="auto"/>
              <w:jc w:val="right"/>
              <w:rPr>
                <w:rFonts w:ascii="Calibri" w:eastAsia="Times New Roman" w:hAnsi="Calibri" w:cs="Calibri"/>
                <w:b/>
                <w:bCs/>
                <w:color w:val="000000"/>
                <w:sz w:val="20"/>
                <w:szCs w:val="26"/>
                <w:lang w:val="es-PY" w:eastAsia="es-PY"/>
              </w:rPr>
            </w:pPr>
          </w:p>
        </w:tc>
      </w:tr>
      <w:tr w:rsidR="00EB263E" w:rsidRPr="00EB263E" w14:paraId="074090FA" w14:textId="77777777" w:rsidTr="00EB263E">
        <w:trPr>
          <w:gridBefore w:val="1"/>
          <w:gridAfter w:val="4"/>
          <w:wBefore w:w="567" w:type="dxa"/>
          <w:wAfter w:w="6159" w:type="dxa"/>
          <w:trHeight w:val="300"/>
        </w:trPr>
        <w:tc>
          <w:tcPr>
            <w:tcW w:w="1480" w:type="dxa"/>
            <w:gridSpan w:val="2"/>
            <w:tcBorders>
              <w:top w:val="single" w:sz="4" w:space="0" w:color="000000"/>
              <w:left w:val="nil"/>
              <w:bottom w:val="nil"/>
              <w:right w:val="nil"/>
            </w:tcBorders>
            <w:shd w:val="clear" w:color="auto" w:fill="auto"/>
            <w:noWrap/>
            <w:vAlign w:val="center"/>
            <w:hideMark/>
          </w:tcPr>
          <w:p w14:paraId="15B31F7D" w14:textId="77777777" w:rsidR="00EB263E" w:rsidRPr="00EB263E" w:rsidRDefault="00EB263E" w:rsidP="00EB263E">
            <w:pPr>
              <w:spacing w:after="0" w:line="240" w:lineRule="auto"/>
              <w:rPr>
                <w:rFonts w:ascii="Calibri" w:eastAsia="Times New Roman" w:hAnsi="Calibri" w:cs="Calibri"/>
                <w:color w:val="000000"/>
                <w:lang w:val="es-PY" w:eastAsia="es-PY"/>
              </w:rPr>
            </w:pPr>
            <w:r w:rsidRPr="00EB263E">
              <w:rPr>
                <w:rFonts w:ascii="Calibri" w:eastAsia="Times New Roman" w:hAnsi="Calibri" w:cs="Calibri"/>
                <w:color w:val="000000"/>
                <w:lang w:val="es-PY" w:eastAsia="es-PY"/>
              </w:rPr>
              <w:t>Firma</w:t>
            </w:r>
          </w:p>
        </w:tc>
        <w:tc>
          <w:tcPr>
            <w:tcW w:w="7080" w:type="dxa"/>
            <w:gridSpan w:val="4"/>
            <w:tcBorders>
              <w:top w:val="single" w:sz="4" w:space="0" w:color="000000"/>
              <w:left w:val="nil"/>
              <w:bottom w:val="nil"/>
              <w:right w:val="nil"/>
            </w:tcBorders>
            <w:shd w:val="clear" w:color="auto" w:fill="auto"/>
            <w:noWrap/>
            <w:vAlign w:val="center"/>
            <w:hideMark/>
          </w:tcPr>
          <w:p w14:paraId="13CBA9DF" w14:textId="77777777" w:rsidR="00EB263E" w:rsidRPr="00EB263E" w:rsidRDefault="00EB263E" w:rsidP="00EB263E">
            <w:pPr>
              <w:spacing w:after="0" w:line="240" w:lineRule="auto"/>
              <w:rPr>
                <w:rFonts w:ascii="Calibri" w:eastAsia="Times New Roman" w:hAnsi="Calibri" w:cs="Calibri"/>
                <w:color w:val="000000"/>
                <w:lang w:val="es-PY" w:eastAsia="es-PY"/>
              </w:rPr>
            </w:pPr>
            <w:r w:rsidRPr="00EB263E">
              <w:rPr>
                <w:rFonts w:ascii="Calibri" w:eastAsia="Times New Roman" w:hAnsi="Calibri" w:cs="Calibri"/>
                <w:color w:val="000000"/>
                <w:lang w:val="es-PY" w:eastAsia="es-PY"/>
              </w:rPr>
              <w:t> </w:t>
            </w:r>
          </w:p>
        </w:tc>
      </w:tr>
      <w:tr w:rsidR="00EB263E" w:rsidRPr="00EB263E" w14:paraId="6ED8D989" w14:textId="77777777" w:rsidTr="00EB263E">
        <w:trPr>
          <w:gridBefore w:val="1"/>
          <w:gridAfter w:val="4"/>
          <w:wBefore w:w="567" w:type="dxa"/>
          <w:wAfter w:w="6159" w:type="dxa"/>
          <w:trHeight w:val="300"/>
        </w:trPr>
        <w:tc>
          <w:tcPr>
            <w:tcW w:w="1480" w:type="dxa"/>
            <w:gridSpan w:val="2"/>
            <w:tcBorders>
              <w:top w:val="nil"/>
              <w:left w:val="nil"/>
              <w:bottom w:val="nil"/>
              <w:right w:val="nil"/>
            </w:tcBorders>
            <w:shd w:val="clear" w:color="auto" w:fill="auto"/>
            <w:noWrap/>
            <w:vAlign w:val="center"/>
            <w:hideMark/>
          </w:tcPr>
          <w:p w14:paraId="53068CCD" w14:textId="77777777" w:rsidR="00EB263E" w:rsidRPr="00EB263E" w:rsidRDefault="00EB263E" w:rsidP="00EB263E">
            <w:pPr>
              <w:spacing w:after="0" w:line="240" w:lineRule="auto"/>
              <w:rPr>
                <w:rFonts w:ascii="Calibri" w:eastAsia="Times New Roman" w:hAnsi="Calibri" w:cs="Calibri"/>
                <w:color w:val="000000"/>
                <w:lang w:val="es-PY" w:eastAsia="es-PY"/>
              </w:rPr>
            </w:pPr>
            <w:r w:rsidRPr="00EB263E">
              <w:rPr>
                <w:rFonts w:ascii="Calibri" w:eastAsia="Times New Roman" w:hAnsi="Calibri" w:cs="Calibri"/>
                <w:color w:val="000000"/>
                <w:lang w:val="es-PY" w:eastAsia="es-PY"/>
              </w:rPr>
              <w:t>Nombre:</w:t>
            </w:r>
          </w:p>
        </w:tc>
        <w:tc>
          <w:tcPr>
            <w:tcW w:w="7080" w:type="dxa"/>
            <w:gridSpan w:val="4"/>
            <w:tcBorders>
              <w:top w:val="nil"/>
              <w:left w:val="nil"/>
              <w:bottom w:val="nil"/>
              <w:right w:val="nil"/>
            </w:tcBorders>
            <w:shd w:val="clear" w:color="auto" w:fill="auto"/>
            <w:noWrap/>
            <w:vAlign w:val="center"/>
            <w:hideMark/>
          </w:tcPr>
          <w:p w14:paraId="3D548757" w14:textId="77777777" w:rsidR="00EB263E" w:rsidRPr="00EB263E" w:rsidRDefault="00EB263E" w:rsidP="00EB263E">
            <w:pPr>
              <w:spacing w:after="0" w:line="240" w:lineRule="auto"/>
              <w:rPr>
                <w:rFonts w:ascii="Calibri" w:eastAsia="Times New Roman" w:hAnsi="Calibri" w:cs="Calibri"/>
                <w:color w:val="000000"/>
                <w:lang w:val="es-PY" w:eastAsia="es-PY"/>
              </w:rPr>
            </w:pPr>
            <w:r w:rsidRPr="00EB263E">
              <w:rPr>
                <w:rFonts w:ascii="Calibri" w:eastAsia="Times New Roman" w:hAnsi="Calibri" w:cs="Calibri"/>
                <w:color w:val="000000"/>
                <w:lang w:val="es-PY" w:eastAsia="es-PY"/>
              </w:rPr>
              <w:t>[indicar el nombre completo de la persona que firma el Formulario de la Oferta]</w:t>
            </w:r>
          </w:p>
        </w:tc>
      </w:tr>
      <w:tr w:rsidR="00EB263E" w:rsidRPr="00EB263E" w14:paraId="42806B20" w14:textId="77777777" w:rsidTr="00EB263E">
        <w:trPr>
          <w:gridBefore w:val="1"/>
          <w:gridAfter w:val="4"/>
          <w:wBefore w:w="567" w:type="dxa"/>
          <w:wAfter w:w="6159" w:type="dxa"/>
          <w:trHeight w:val="300"/>
        </w:trPr>
        <w:tc>
          <w:tcPr>
            <w:tcW w:w="1480" w:type="dxa"/>
            <w:gridSpan w:val="2"/>
            <w:tcBorders>
              <w:top w:val="nil"/>
              <w:left w:val="nil"/>
              <w:bottom w:val="nil"/>
              <w:right w:val="nil"/>
            </w:tcBorders>
            <w:shd w:val="clear" w:color="auto" w:fill="auto"/>
            <w:noWrap/>
            <w:vAlign w:val="center"/>
            <w:hideMark/>
          </w:tcPr>
          <w:p w14:paraId="101E612C" w14:textId="77777777" w:rsidR="00EB263E" w:rsidRPr="00EB263E" w:rsidRDefault="00EB263E" w:rsidP="00EB263E">
            <w:pPr>
              <w:spacing w:after="0" w:line="240" w:lineRule="auto"/>
              <w:rPr>
                <w:rFonts w:ascii="Calibri" w:eastAsia="Times New Roman" w:hAnsi="Calibri" w:cs="Calibri"/>
                <w:color w:val="000000"/>
                <w:lang w:val="es-PY" w:eastAsia="es-PY"/>
              </w:rPr>
            </w:pPr>
            <w:r w:rsidRPr="00EB263E">
              <w:rPr>
                <w:rFonts w:ascii="Calibri" w:eastAsia="Times New Roman" w:hAnsi="Calibri" w:cs="Calibri"/>
                <w:color w:val="000000"/>
                <w:lang w:val="es-PY" w:eastAsia="es-PY"/>
              </w:rPr>
              <w:t>En calidad de:</w:t>
            </w:r>
          </w:p>
        </w:tc>
        <w:tc>
          <w:tcPr>
            <w:tcW w:w="7080" w:type="dxa"/>
            <w:gridSpan w:val="4"/>
            <w:tcBorders>
              <w:top w:val="nil"/>
              <w:left w:val="nil"/>
              <w:bottom w:val="nil"/>
              <w:right w:val="nil"/>
            </w:tcBorders>
            <w:shd w:val="clear" w:color="auto" w:fill="auto"/>
            <w:noWrap/>
            <w:vAlign w:val="center"/>
            <w:hideMark/>
          </w:tcPr>
          <w:p w14:paraId="788286F5" w14:textId="77777777" w:rsidR="00EB263E" w:rsidRPr="00EB263E" w:rsidRDefault="00EB263E" w:rsidP="00EB263E">
            <w:pPr>
              <w:spacing w:after="0" w:line="240" w:lineRule="auto"/>
              <w:rPr>
                <w:rFonts w:ascii="Calibri" w:eastAsia="Times New Roman" w:hAnsi="Calibri" w:cs="Calibri"/>
                <w:color w:val="000000"/>
                <w:lang w:val="es-PY" w:eastAsia="es-PY"/>
              </w:rPr>
            </w:pPr>
            <w:r w:rsidRPr="00EB263E">
              <w:rPr>
                <w:rFonts w:ascii="Calibri" w:eastAsia="Times New Roman" w:hAnsi="Calibri" w:cs="Calibri"/>
                <w:color w:val="000000"/>
                <w:lang w:val="es-PY" w:eastAsia="es-PY"/>
              </w:rPr>
              <w:t>[indicar la calidad jurídica de la persona que firma el Formulario de la Oferta]</w:t>
            </w:r>
          </w:p>
        </w:tc>
      </w:tr>
    </w:tbl>
    <w:p w14:paraId="79DFA17B" w14:textId="77777777" w:rsidR="00656D9E" w:rsidRPr="000A6E32" w:rsidRDefault="00656D9E" w:rsidP="000A6E32">
      <w:pPr>
        <w:spacing w:after="0" w:line="360" w:lineRule="auto"/>
        <w:jc w:val="both"/>
        <w:rPr>
          <w:rFonts w:ascii="Calibri" w:eastAsia="Times New Roman" w:hAnsi="Calibri" w:cs="Calibri"/>
          <w:lang w:eastAsia="es-ES"/>
        </w:rPr>
      </w:pPr>
    </w:p>
    <w:sectPr w:rsidR="00656D9E" w:rsidRPr="000A6E32" w:rsidSect="00F327C9">
      <w:pgSz w:w="16838" w:h="11906" w:orient="landscape"/>
      <w:pgMar w:top="851" w:right="1418"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00"/>
    <w:family w:val="roman"/>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Unicode MS"/>
    <w:charset w:val="80"/>
    <w:family w:val="swiss"/>
    <w:pitch w:val="variable"/>
  </w:font>
  <w:font w:name="DejaVu Sans">
    <w:altName w:val="MS Gothic"/>
    <w:charset w:val="80"/>
    <w:family w:val="auto"/>
    <w:pitch w:val="variable"/>
  </w:font>
  <w:font w:name="Lohit Hindi">
    <w:altName w:val="MS Gothic"/>
    <w:charset w:val="80"/>
    <w:family w:val="auto"/>
    <w:pitch w:val="variable"/>
  </w:font>
  <w:font w:name="Chicago">
    <w:charset w:val="00"/>
    <w:family w:val="swiss"/>
    <w:pitch w:val="variable"/>
    <w:sig w:usb0="00000003" w:usb1="00000000" w:usb2="00000000" w:usb3="00000000" w:csb0="00000001" w:csb1="00000000"/>
  </w:font>
  <w:font w:name="Univers">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OpenSymbol">
    <w:charset w:val="00"/>
    <w:family w:val="auto"/>
    <w:pitch w:val="variable"/>
    <w:sig w:usb0="800000AF" w:usb1="1001ECEA" w:usb2="00000000" w:usb3="00000000" w:csb0="00000001" w:csb1="00000000"/>
  </w:font>
  <w:font w:name="DejaVu Sans Mono">
    <w:altName w:val="Consolas"/>
    <w:charset w:val="00"/>
    <w:family w:val="modern"/>
    <w:pitch w:val="fixed"/>
    <w:sig w:usb0="00000001" w:usb1="500079FB" w:usb2="0000002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lvl w:ilvl="0">
      <w:start w:val="1"/>
      <w:numFmt w:val="upperRoman"/>
      <w:pStyle w:val="Chapter"/>
      <w:lvlText w:val="%1."/>
      <w:lvlJc w:val="center"/>
      <w:pPr>
        <w:tabs>
          <w:tab w:val="num" w:pos="720"/>
        </w:tabs>
        <w:ind w:left="72" w:firstLine="288"/>
      </w:pPr>
      <w:rPr>
        <w:rFonts w:ascii="Symbol" w:hAnsi="Symbol" w:cs="Symbol"/>
      </w:rPr>
    </w:lvl>
    <w:lvl w:ilvl="1">
      <w:start w:val="1"/>
      <w:numFmt w:val="decimal"/>
      <w:lvlText w:val="%1.%2"/>
      <w:lvlJc w:val="left"/>
      <w:pPr>
        <w:tabs>
          <w:tab w:val="num" w:pos="3120"/>
        </w:tabs>
        <w:ind w:left="3120" w:hanging="720"/>
      </w:pPr>
      <w:rPr>
        <w:rFonts w:ascii="Courier New" w:hAnsi="Courier New" w:cs="Courier New"/>
      </w:rPr>
    </w:lvl>
    <w:lvl w:ilvl="2">
      <w:start w:val="1"/>
      <w:numFmt w:val="decimal"/>
      <w:lvlText w:val="%3."/>
      <w:lvlJc w:val="left"/>
      <w:pPr>
        <w:tabs>
          <w:tab w:val="num" w:pos="3480"/>
        </w:tabs>
        <w:ind w:left="3480" w:hanging="360"/>
      </w:pPr>
      <w:rPr>
        <w:rFonts w:ascii="Symbol" w:hAnsi="Symbol" w:cs="Symbol"/>
      </w:rPr>
    </w:lvl>
    <w:lvl w:ilvl="3">
      <w:start w:val="1"/>
      <w:numFmt w:val="decimal"/>
      <w:lvlText w:val="%4."/>
      <w:lvlJc w:val="left"/>
      <w:pPr>
        <w:tabs>
          <w:tab w:val="num" w:pos="3984"/>
        </w:tabs>
        <w:ind w:left="3984" w:hanging="288"/>
      </w:pPr>
    </w:lvl>
    <w:lvl w:ilvl="4">
      <w:start w:val="1"/>
      <w:numFmt w:val="none"/>
      <w:suff w:val="nothing"/>
      <w:lvlText w:val=""/>
      <w:lvlJc w:val="left"/>
      <w:pPr>
        <w:tabs>
          <w:tab w:val="num" w:pos="0"/>
        </w:tabs>
        <w:ind w:left="5280" w:firstLine="0"/>
      </w:pPr>
    </w:lvl>
    <w:lvl w:ilvl="5">
      <w:start w:val="1"/>
      <w:numFmt w:val="none"/>
      <w:suff w:val="nothing"/>
      <w:lvlText w:val=""/>
      <w:lvlJc w:val="left"/>
      <w:pPr>
        <w:tabs>
          <w:tab w:val="num" w:pos="0"/>
        </w:tabs>
        <w:ind w:left="6000" w:firstLine="0"/>
      </w:pPr>
    </w:lvl>
    <w:lvl w:ilvl="6">
      <w:start w:val="1"/>
      <w:numFmt w:val="none"/>
      <w:suff w:val="nothing"/>
      <w:lvlText w:val=""/>
      <w:lvlJc w:val="left"/>
      <w:pPr>
        <w:tabs>
          <w:tab w:val="num" w:pos="0"/>
        </w:tabs>
        <w:ind w:left="6720" w:firstLine="0"/>
      </w:pPr>
    </w:lvl>
    <w:lvl w:ilvl="7">
      <w:start w:val="1"/>
      <w:numFmt w:val="none"/>
      <w:suff w:val="nothing"/>
      <w:lvlText w:val=""/>
      <w:lvlJc w:val="left"/>
      <w:pPr>
        <w:tabs>
          <w:tab w:val="num" w:pos="0"/>
        </w:tabs>
        <w:ind w:left="7440" w:firstLine="0"/>
      </w:pPr>
    </w:lvl>
    <w:lvl w:ilvl="8">
      <w:start w:val="1"/>
      <w:numFmt w:val="none"/>
      <w:suff w:val="nothing"/>
      <w:lvlText w:val=""/>
      <w:lvlJc w:val="left"/>
      <w:pPr>
        <w:tabs>
          <w:tab w:val="num" w:pos="0"/>
        </w:tabs>
        <w:ind w:left="8160" w:firstLine="0"/>
      </w:pPr>
    </w:lvl>
  </w:abstractNum>
  <w:abstractNum w:abstractNumId="1">
    <w:nsid w:val="00000004"/>
    <w:multiLevelType w:val="multilevel"/>
    <w:tmpl w:val="00000004"/>
    <w:name w:val="WW8Num4"/>
    <w:lvl w:ilvl="0">
      <w:start w:val="1"/>
      <w:numFmt w:val="decimal"/>
      <w:pStyle w:val="Clauses"/>
      <w:lvlText w:val="%1."/>
      <w:lvlJc w:val="left"/>
      <w:pPr>
        <w:tabs>
          <w:tab w:val="num" w:pos="431"/>
        </w:tabs>
        <w:ind w:left="431" w:hanging="431"/>
      </w:pPr>
      <w:rPr>
        <w:rFonts w:ascii="Symbol" w:hAnsi="Symbol" w:cs="Symbol"/>
      </w:rPr>
    </w:lvl>
    <w:lvl w:ilvl="1">
      <w:start w:val="1"/>
      <w:numFmt w:val="decimal"/>
      <w:lvlText w:val="%1.%2"/>
      <w:lvlJc w:val="left"/>
      <w:pPr>
        <w:tabs>
          <w:tab w:val="num" w:pos="709"/>
        </w:tabs>
        <w:ind w:left="709" w:hanging="709"/>
      </w:pPr>
      <w:rPr>
        <w:rFonts w:ascii="Courier New" w:hAnsi="Courier New" w:cs="Courier New"/>
      </w:rPr>
    </w:lvl>
    <w:lvl w:ilvl="2">
      <w:start w:val="1"/>
      <w:numFmt w:val="lowerLetter"/>
      <w:lvlText w:val="(%3)"/>
      <w:lvlJc w:val="left"/>
      <w:pPr>
        <w:tabs>
          <w:tab w:val="num" w:pos="1712"/>
        </w:tabs>
        <w:ind w:left="1418" w:hanging="426"/>
      </w:pPr>
      <w:rPr>
        <w:rFonts w:ascii="Wingdings" w:hAnsi="Wingdings" w:cs="Wingdings"/>
      </w:rPr>
    </w:lvl>
    <w:lvl w:ilvl="3">
      <w:start w:val="1"/>
      <w:numFmt w:val="lowerRoman"/>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2">
    <w:nsid w:val="00000005"/>
    <w:multiLevelType w:val="singleLevel"/>
    <w:tmpl w:val="00000005"/>
    <w:name w:val="WW8Num5"/>
    <w:lvl w:ilvl="0">
      <w:start w:val="1"/>
      <w:numFmt w:val="bullet"/>
      <w:pStyle w:val="Listaconvietas21"/>
      <w:lvlText w:val=""/>
      <w:lvlJc w:val="left"/>
      <w:pPr>
        <w:tabs>
          <w:tab w:val="num" w:pos="720"/>
        </w:tabs>
        <w:ind w:left="720" w:hanging="360"/>
      </w:pPr>
      <w:rPr>
        <w:rFonts w:ascii="Wingdings" w:hAnsi="Wingdings" w:cs="Symbol"/>
      </w:rPr>
    </w:lvl>
  </w:abstractNum>
  <w:abstractNum w:abstractNumId="3">
    <w:nsid w:val="00000006"/>
    <w:multiLevelType w:val="singleLevel"/>
    <w:tmpl w:val="00000006"/>
    <w:name w:val="WW8Num6"/>
    <w:lvl w:ilvl="0">
      <w:start w:val="1"/>
      <w:numFmt w:val="upperLetter"/>
      <w:pStyle w:val="Textoindependiente21"/>
      <w:lvlText w:val="%1."/>
      <w:lvlJc w:val="center"/>
      <w:pPr>
        <w:tabs>
          <w:tab w:val="num" w:pos="648"/>
        </w:tabs>
        <w:ind w:left="360" w:hanging="72"/>
      </w:pPr>
      <w:rPr>
        <w:rFonts w:ascii="Symbol" w:hAnsi="Symbol" w:cs="Symbol"/>
      </w:rPr>
    </w:lvl>
  </w:abstractNum>
  <w:abstractNum w:abstractNumId="4">
    <w:nsid w:val="00000007"/>
    <w:multiLevelType w:val="multilevel"/>
    <w:tmpl w:val="00000007"/>
    <w:name w:val="WW8Num7"/>
    <w:lvl w:ilvl="0">
      <w:start w:val="6"/>
      <w:numFmt w:val="decimal"/>
      <w:pStyle w:val="Heading1-Clausename"/>
      <w:lvlText w:val="%1"/>
      <w:lvlJc w:val="left"/>
      <w:pPr>
        <w:tabs>
          <w:tab w:val="num" w:pos="360"/>
        </w:tabs>
        <w:ind w:left="360" w:hanging="360"/>
      </w:pPr>
    </w:lvl>
    <w:lvl w:ilvl="1">
      <w:start w:val="5"/>
      <w:numFmt w:val="decimal"/>
      <w:lvlText w:val="%1.%2"/>
      <w:lvlJc w:val="left"/>
      <w:pPr>
        <w:tabs>
          <w:tab w:val="num" w:pos="720"/>
        </w:tabs>
        <w:ind w:left="720" w:hanging="360"/>
      </w:pPr>
      <w:rPr>
        <w:rFonts w:ascii="Courier New" w:hAnsi="Courier New" w:cs="Courier New"/>
      </w:r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5">
    <w:nsid w:val="00000008"/>
    <w:multiLevelType w:val="multilevel"/>
    <w:tmpl w:val="00000008"/>
    <w:name w:val="WW8Num8"/>
    <w:lvl w:ilvl="0">
      <w:start w:val="3"/>
      <w:numFmt w:val="decimal"/>
      <w:pStyle w:val="Lista2"/>
      <w:suff w:val="space"/>
      <w:lvlText w:val=" %1 "/>
      <w:lvlJc w:val="left"/>
      <w:pPr>
        <w:tabs>
          <w:tab w:val="num" w:pos="0"/>
        </w:tabs>
        <w:ind w:left="0" w:firstLine="0"/>
      </w:pPr>
    </w:lvl>
    <w:lvl w:ilvl="1">
      <w:start w:val="1"/>
      <w:numFmt w:val="decimal"/>
      <w:suff w:val="space"/>
      <w:lvlText w:val=" %1.%2 "/>
      <w:lvlJc w:val="left"/>
      <w:pPr>
        <w:tabs>
          <w:tab w:val="num" w:pos="0"/>
        </w:tabs>
        <w:ind w:left="0" w:firstLine="0"/>
      </w:pPr>
    </w:lvl>
    <w:lvl w:ilvl="2">
      <w:start w:val="1"/>
      <w:numFmt w:val="decimal"/>
      <w:suff w:val="nothing"/>
      <w:lvlText w:val=" %1.%2.%3 "/>
      <w:lvlJc w:val="left"/>
      <w:pPr>
        <w:tabs>
          <w:tab w:val="num" w:pos="0"/>
        </w:tabs>
        <w:ind w:left="144" w:hanging="144"/>
      </w:pPr>
    </w:lvl>
    <w:lvl w:ilvl="3">
      <w:start w:val="1"/>
      <w:numFmt w:val="decimal"/>
      <w:suff w:val="space"/>
      <w:lvlText w:val=" %1.%2.%3.%4 "/>
      <w:lvlJc w:val="left"/>
      <w:pPr>
        <w:tabs>
          <w:tab w:val="num" w:pos="0"/>
        </w:tabs>
        <w:ind w:left="216" w:hanging="144"/>
      </w:pPr>
    </w:lvl>
    <w:lvl w:ilvl="4">
      <w:start w:val="1"/>
      <w:numFmt w:val="decimal"/>
      <w:suff w:val="space"/>
      <w:lvlText w:val=" %1.%2.%3.%4.%5 "/>
      <w:lvlJc w:val="left"/>
      <w:pPr>
        <w:tabs>
          <w:tab w:val="num" w:pos="0"/>
        </w:tabs>
        <w:ind w:left="2160" w:hanging="360"/>
      </w:pPr>
    </w:lvl>
    <w:lvl w:ilvl="5">
      <w:start w:val="1"/>
      <w:numFmt w:val="decimal"/>
      <w:suff w:val="space"/>
      <w:lvlText w:val=" %1.%2.%3.%4.%5.%6 "/>
      <w:lvlJc w:val="left"/>
      <w:pPr>
        <w:tabs>
          <w:tab w:val="num" w:pos="0"/>
        </w:tabs>
        <w:ind w:left="2520" w:hanging="360"/>
      </w:pPr>
    </w:lvl>
    <w:lvl w:ilvl="6">
      <w:start w:val="1"/>
      <w:numFmt w:val="decimal"/>
      <w:suff w:val="space"/>
      <w:lvlText w:val=" %1.%2.%3.%4.%5.%6.%7 "/>
      <w:lvlJc w:val="left"/>
      <w:pPr>
        <w:tabs>
          <w:tab w:val="num" w:pos="0"/>
        </w:tabs>
        <w:ind w:left="2880" w:hanging="360"/>
      </w:pPr>
    </w:lvl>
    <w:lvl w:ilvl="7">
      <w:start w:val="1"/>
      <w:numFmt w:val="decimal"/>
      <w:suff w:val="space"/>
      <w:lvlText w:val=" %1.%2.%3.%4.%5.%6.%7.%8 "/>
      <w:lvlJc w:val="left"/>
      <w:pPr>
        <w:tabs>
          <w:tab w:val="num" w:pos="0"/>
        </w:tabs>
        <w:ind w:left="3240" w:hanging="360"/>
      </w:pPr>
    </w:lvl>
    <w:lvl w:ilvl="8">
      <w:start w:val="1"/>
      <w:numFmt w:val="decimal"/>
      <w:suff w:val="space"/>
      <w:lvlText w:val=" %1.%2.%3.%4.%5.%6.%7.%8.%9 "/>
      <w:lvlJc w:val="left"/>
      <w:pPr>
        <w:tabs>
          <w:tab w:val="num" w:pos="0"/>
        </w:tabs>
        <w:ind w:left="3600" w:hanging="360"/>
      </w:pPr>
    </w:lvl>
  </w:abstractNum>
  <w:abstractNum w:abstractNumId="6">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1">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0"/>
  </w:num>
  <w:num w:numId="2">
    <w:abstractNumId w:val="6"/>
  </w:num>
  <w:num w:numId="3">
    <w:abstractNumId w:val="7"/>
  </w:num>
  <w:num w:numId="4">
    <w:abstractNumId w:val="8"/>
  </w:num>
  <w:num w:numId="5">
    <w:abstractNumId w:val="11"/>
  </w:num>
  <w:num w:numId="6">
    <w:abstractNumId w:val="9"/>
  </w:num>
  <w:num w:numId="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A6E32"/>
    <w:rsid w:val="000D4A1C"/>
    <w:rsid w:val="00120AA0"/>
    <w:rsid w:val="00230069"/>
    <w:rsid w:val="00283912"/>
    <w:rsid w:val="002B0411"/>
    <w:rsid w:val="003A50A2"/>
    <w:rsid w:val="003F6F11"/>
    <w:rsid w:val="00453074"/>
    <w:rsid w:val="004C420E"/>
    <w:rsid w:val="004E71AA"/>
    <w:rsid w:val="00501A18"/>
    <w:rsid w:val="00507C52"/>
    <w:rsid w:val="00542533"/>
    <w:rsid w:val="0056685A"/>
    <w:rsid w:val="00586809"/>
    <w:rsid w:val="005B7BCB"/>
    <w:rsid w:val="00620E99"/>
    <w:rsid w:val="00641570"/>
    <w:rsid w:val="00656D9E"/>
    <w:rsid w:val="00665069"/>
    <w:rsid w:val="006E5810"/>
    <w:rsid w:val="006E7224"/>
    <w:rsid w:val="007025E9"/>
    <w:rsid w:val="0073085D"/>
    <w:rsid w:val="0073379A"/>
    <w:rsid w:val="007B2D50"/>
    <w:rsid w:val="008A410C"/>
    <w:rsid w:val="009777D5"/>
    <w:rsid w:val="0099687D"/>
    <w:rsid w:val="009A26C5"/>
    <w:rsid w:val="009F0D47"/>
    <w:rsid w:val="00A016B6"/>
    <w:rsid w:val="00A124E9"/>
    <w:rsid w:val="00AA4882"/>
    <w:rsid w:val="00B028CB"/>
    <w:rsid w:val="00B170E5"/>
    <w:rsid w:val="00B33A5B"/>
    <w:rsid w:val="00B842F9"/>
    <w:rsid w:val="00D33353"/>
    <w:rsid w:val="00D516D1"/>
    <w:rsid w:val="00D836E8"/>
    <w:rsid w:val="00D91299"/>
    <w:rsid w:val="00DE4392"/>
    <w:rsid w:val="00EB263E"/>
    <w:rsid w:val="00F1409B"/>
    <w:rsid w:val="00F327C9"/>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63E"/>
    <w:rPr>
      <w:lang w:val="es-ES"/>
    </w:rPr>
  </w:style>
  <w:style w:type="paragraph" w:styleId="Ttulo1">
    <w:name w:val="heading 1"/>
    <w:basedOn w:val="Normal"/>
    <w:next w:val="Normal"/>
    <w:link w:val="Ttulo1Car"/>
    <w:qFormat/>
    <w:rsid w:val="00B170E5"/>
    <w:pPr>
      <w:keepNext/>
      <w:keepLines/>
      <w:spacing w:before="240" w:after="0" w:line="276" w:lineRule="auto"/>
      <w:outlineLvl w:val="0"/>
    </w:pPr>
    <w:rPr>
      <w:rFonts w:ascii="Calibri" w:eastAsiaTheme="majorEastAsia" w:hAnsi="Calibri" w:cstheme="majorBidi"/>
      <w:szCs w:val="32"/>
      <w:lang w:val="es-PY"/>
    </w:rPr>
  </w:style>
  <w:style w:type="paragraph" w:styleId="Ttulo2">
    <w:name w:val="heading 2"/>
    <w:basedOn w:val="Normal"/>
    <w:next w:val="Normal"/>
    <w:link w:val="Ttulo2Car"/>
    <w:unhideWhenUsed/>
    <w:qFormat/>
    <w:rsid w:val="00B170E5"/>
    <w:pPr>
      <w:keepNext/>
      <w:keepLines/>
      <w:spacing w:before="200" w:after="0" w:line="276" w:lineRule="auto"/>
      <w:outlineLvl w:val="1"/>
    </w:pPr>
    <w:rPr>
      <w:rFonts w:asciiTheme="majorHAnsi" w:eastAsiaTheme="majorEastAsia" w:hAnsiTheme="majorHAnsi" w:cstheme="majorBidi"/>
      <w:b/>
      <w:bCs/>
      <w:color w:val="4472C4" w:themeColor="accent1"/>
      <w:sz w:val="26"/>
      <w:szCs w:val="26"/>
      <w:lang w:val="es-PY"/>
    </w:rPr>
  </w:style>
  <w:style w:type="paragraph" w:styleId="Ttulo3">
    <w:name w:val="heading 3"/>
    <w:basedOn w:val="Normal"/>
    <w:next w:val="Normal"/>
    <w:link w:val="Ttulo3Car"/>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aliases w:val=" Sub-Clause Sub-paragraph,Sub-Clause Sub-paragraph"/>
    <w:basedOn w:val="Normal"/>
    <w:next w:val="Normal"/>
    <w:link w:val="Ttulo4Car"/>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nhideWhenUsed/>
    <w:qFormat/>
    <w:rsid w:val="00B170E5"/>
    <w:pPr>
      <w:keepNext/>
      <w:keepLines/>
      <w:spacing w:before="40" w:after="0" w:line="276" w:lineRule="auto"/>
      <w:outlineLvl w:val="4"/>
    </w:pPr>
    <w:rPr>
      <w:rFonts w:asciiTheme="majorHAnsi" w:eastAsiaTheme="majorEastAsia" w:hAnsiTheme="majorHAnsi" w:cstheme="majorBidi"/>
      <w:color w:val="2F5496" w:themeColor="accent1" w:themeShade="BF"/>
      <w:lang w:val="es-PY"/>
    </w:rPr>
  </w:style>
  <w:style w:type="paragraph" w:styleId="Ttulo6">
    <w:name w:val="heading 6"/>
    <w:basedOn w:val="Normal"/>
    <w:next w:val="Normal"/>
    <w:link w:val="Ttulo6Car"/>
    <w:qFormat/>
    <w:rsid w:val="00B170E5"/>
    <w:pPr>
      <w:spacing w:before="240" w:after="60" w:line="240" w:lineRule="auto"/>
      <w:outlineLvl w:val="5"/>
    </w:pPr>
    <w:rPr>
      <w:rFonts w:ascii="Times New Roman" w:eastAsia="Times New Roman" w:hAnsi="Times New Roman" w:cs="Times New Roman"/>
      <w:b/>
      <w:bCs/>
      <w:lang w:eastAsia="es-ES"/>
    </w:rPr>
  </w:style>
  <w:style w:type="paragraph" w:styleId="Ttulo7">
    <w:name w:val="heading 7"/>
    <w:basedOn w:val="Normal"/>
    <w:next w:val="Normal"/>
    <w:link w:val="Ttulo7Car1"/>
    <w:semiHidden/>
    <w:unhideWhenUsed/>
    <w:qFormat/>
    <w:rsid w:val="00B170E5"/>
    <w:pPr>
      <w:keepNext/>
      <w:widowControl w:val="0"/>
      <w:suppressAutoHyphens/>
      <w:spacing w:after="0" w:line="360" w:lineRule="atLeast"/>
      <w:ind w:left="1296" w:hanging="1296"/>
      <w:jc w:val="both"/>
      <w:outlineLvl w:val="6"/>
    </w:pPr>
    <w:rPr>
      <w:rFonts w:ascii="Times New Roman" w:eastAsia="Times New Roman" w:hAnsi="Times New Roman" w:cs="Times New Roman"/>
      <w:b/>
      <w:bCs/>
      <w:sz w:val="24"/>
      <w:szCs w:val="24"/>
      <w:lang w:val="es-PY" w:eastAsia="zh-CN"/>
    </w:rPr>
  </w:style>
  <w:style w:type="paragraph" w:styleId="Ttulo8">
    <w:name w:val="heading 8"/>
    <w:basedOn w:val="Normal"/>
    <w:next w:val="Normal"/>
    <w:link w:val="Ttulo8Car1"/>
    <w:qFormat/>
    <w:rsid w:val="00B170E5"/>
    <w:pPr>
      <w:spacing w:before="240" w:after="60" w:line="240" w:lineRule="auto"/>
      <w:outlineLvl w:val="7"/>
    </w:pPr>
    <w:rPr>
      <w:rFonts w:ascii="Times New Roman" w:eastAsia="Times New Roman" w:hAnsi="Times New Roman" w:cs="Times New Roman"/>
      <w:i/>
      <w:iCs/>
      <w:sz w:val="24"/>
      <w:szCs w:val="24"/>
      <w:lang w:eastAsia="es-ES"/>
    </w:rPr>
  </w:style>
  <w:style w:type="paragraph" w:styleId="Ttulo9">
    <w:name w:val="heading 9"/>
    <w:basedOn w:val="Normal"/>
    <w:next w:val="Normal"/>
    <w:link w:val="Ttulo9Car1"/>
    <w:semiHidden/>
    <w:unhideWhenUsed/>
    <w:qFormat/>
    <w:rsid w:val="00B170E5"/>
    <w:pPr>
      <w:spacing w:before="240" w:after="60" w:line="240" w:lineRule="auto"/>
      <w:outlineLvl w:val="8"/>
    </w:pPr>
    <w:rPr>
      <w:rFonts w:ascii="Cambria" w:eastAsia="Times New Roman" w:hAnsi="Cambria" w:cs="Times New Roman"/>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aliases w:val=" Sub-Clause Sub-paragraph Car,Sub-Clause Sub-paragraph Car"/>
    <w:basedOn w:val="Fuentedeprrafopredeter"/>
    <w:link w:val="Ttulo4"/>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rsid w:val="002B0411"/>
    <w:rPr>
      <w:rFonts w:ascii="Times New Roman" w:eastAsia="Times New Roman" w:hAnsi="Times New Roman" w:cs="Times New Roman"/>
      <w:sz w:val="24"/>
      <w:szCs w:val="20"/>
      <w:lang w:val="es-ES_tradnl" w:eastAsia="es-ES"/>
    </w:rPr>
  </w:style>
  <w:style w:type="paragraph" w:styleId="Puesto">
    <w:name w:val="Title"/>
    <w:basedOn w:val="Normal"/>
    <w:link w:val="PuestoCar"/>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PuestoCar">
    <w:name w:val="Puesto Car"/>
    <w:basedOn w:val="Fuentedeprrafopredeter"/>
    <w:link w:val="Puesto"/>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unhideWhenUsed/>
    <w:rsid w:val="00D836E8"/>
    <w:rPr>
      <w:sz w:val="16"/>
      <w:szCs w:val="16"/>
    </w:rPr>
  </w:style>
  <w:style w:type="paragraph" w:styleId="Textocomentario">
    <w:name w:val="annotation text"/>
    <w:basedOn w:val="Normal"/>
    <w:link w:val="TextocomentarioCar"/>
    <w:uiPriority w:val="99"/>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rsid w:val="00D836E8"/>
    <w:rPr>
      <w:sz w:val="20"/>
      <w:szCs w:val="20"/>
      <w:lang w:val="es-ES"/>
    </w:rPr>
  </w:style>
  <w:style w:type="paragraph" w:styleId="Textodeglobo">
    <w:name w:val="Balloon Text"/>
    <w:basedOn w:val="Normal"/>
    <w:link w:val="TextodegloboCar"/>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nhideWhenUsed/>
    <w:rsid w:val="00507C52"/>
    <w:rPr>
      <w:b/>
      <w:bCs/>
    </w:rPr>
  </w:style>
  <w:style w:type="character" w:customStyle="1" w:styleId="AsuntodelcomentarioCar">
    <w:name w:val="Asunto del comentario Car"/>
    <w:basedOn w:val="TextocomentarioCar"/>
    <w:link w:val="Asuntodelcomentario"/>
    <w:rsid w:val="00507C52"/>
    <w:rPr>
      <w:b/>
      <w:bCs/>
      <w:sz w:val="20"/>
      <w:szCs w:val="20"/>
      <w:lang w:val="es-ES"/>
    </w:rPr>
  </w:style>
  <w:style w:type="table" w:customStyle="1" w:styleId="Tablaconcuadrcula1">
    <w:name w:val="Tabla con cuadrícula1"/>
    <w:basedOn w:val="Tablanormal"/>
    <w:next w:val="Tablaconcuadrcula"/>
    <w:uiPriority w:val="59"/>
    <w:rsid w:val="00F36A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7337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20A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3F6F11"/>
    <w:rPr>
      <w:color w:val="808080"/>
    </w:rPr>
  </w:style>
  <w:style w:type="character" w:customStyle="1" w:styleId="Ttulo1Car">
    <w:name w:val="Título 1 Car"/>
    <w:basedOn w:val="Fuentedeprrafopredeter"/>
    <w:link w:val="Ttulo1"/>
    <w:rsid w:val="00B170E5"/>
    <w:rPr>
      <w:rFonts w:ascii="Calibri" w:eastAsiaTheme="majorEastAsia" w:hAnsi="Calibri" w:cstheme="majorBidi"/>
      <w:szCs w:val="32"/>
    </w:rPr>
  </w:style>
  <w:style w:type="character" w:customStyle="1" w:styleId="Ttulo2Car">
    <w:name w:val="Título 2 Car"/>
    <w:basedOn w:val="Fuentedeprrafopredeter"/>
    <w:link w:val="Ttulo2"/>
    <w:rsid w:val="00B170E5"/>
    <w:rPr>
      <w:rFonts w:asciiTheme="majorHAnsi" w:eastAsiaTheme="majorEastAsia" w:hAnsiTheme="majorHAnsi" w:cstheme="majorBidi"/>
      <w:b/>
      <w:bCs/>
      <w:color w:val="4472C4" w:themeColor="accent1"/>
      <w:sz w:val="26"/>
      <w:szCs w:val="26"/>
    </w:rPr>
  </w:style>
  <w:style w:type="character" w:customStyle="1" w:styleId="Ttulo5Car">
    <w:name w:val="Título 5 Car"/>
    <w:basedOn w:val="Fuentedeprrafopredeter"/>
    <w:link w:val="Ttulo5"/>
    <w:rsid w:val="00B170E5"/>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rsid w:val="00B170E5"/>
    <w:rPr>
      <w:rFonts w:ascii="Times New Roman" w:eastAsia="Times New Roman" w:hAnsi="Times New Roman" w:cs="Times New Roman"/>
      <w:b/>
      <w:bCs/>
      <w:lang w:val="es-ES" w:eastAsia="es-ES"/>
    </w:rPr>
  </w:style>
  <w:style w:type="character" w:customStyle="1" w:styleId="Ttulo7Car">
    <w:name w:val="Título 7 Car"/>
    <w:basedOn w:val="Fuentedeprrafopredeter"/>
    <w:semiHidden/>
    <w:rsid w:val="00B170E5"/>
    <w:rPr>
      <w:rFonts w:asciiTheme="majorHAnsi" w:eastAsiaTheme="majorEastAsia" w:hAnsiTheme="majorHAnsi" w:cstheme="majorBidi"/>
      <w:i/>
      <w:iCs/>
      <w:color w:val="1F3763" w:themeColor="accent1" w:themeShade="7F"/>
      <w:lang w:val="es-ES"/>
    </w:rPr>
  </w:style>
  <w:style w:type="character" w:customStyle="1" w:styleId="Ttulo8Car">
    <w:name w:val="Título 8 Car"/>
    <w:basedOn w:val="Fuentedeprrafopredeter"/>
    <w:semiHidden/>
    <w:rsid w:val="00B170E5"/>
    <w:rPr>
      <w:rFonts w:asciiTheme="majorHAnsi" w:eastAsiaTheme="majorEastAsia" w:hAnsiTheme="majorHAnsi" w:cstheme="majorBidi"/>
      <w:color w:val="272727" w:themeColor="text1" w:themeTint="D8"/>
      <w:sz w:val="21"/>
      <w:szCs w:val="21"/>
      <w:lang w:val="es-ES"/>
    </w:rPr>
  </w:style>
  <w:style w:type="character" w:customStyle="1" w:styleId="Ttulo9Car">
    <w:name w:val="Título 9 Car"/>
    <w:basedOn w:val="Fuentedeprrafopredeter"/>
    <w:semiHidden/>
    <w:rsid w:val="00B170E5"/>
    <w:rPr>
      <w:rFonts w:asciiTheme="majorHAnsi" w:eastAsiaTheme="majorEastAsia" w:hAnsiTheme="majorHAnsi" w:cstheme="majorBidi"/>
      <w:i/>
      <w:iCs/>
      <w:color w:val="272727" w:themeColor="text1" w:themeTint="D8"/>
      <w:sz w:val="21"/>
      <w:szCs w:val="21"/>
      <w:lang w:val="es-ES"/>
    </w:rPr>
  </w:style>
  <w:style w:type="numbering" w:customStyle="1" w:styleId="Sinlista1">
    <w:name w:val="Sin lista1"/>
    <w:next w:val="Sinlista"/>
    <w:uiPriority w:val="99"/>
    <w:semiHidden/>
    <w:unhideWhenUsed/>
    <w:rsid w:val="00B170E5"/>
  </w:style>
  <w:style w:type="paragraph" w:styleId="Encabezado">
    <w:name w:val="header"/>
    <w:aliases w:val="hd,header"/>
    <w:basedOn w:val="Normal"/>
    <w:link w:val="EncabezadoCar"/>
    <w:uiPriority w:val="99"/>
    <w:unhideWhenUsed/>
    <w:rsid w:val="00B170E5"/>
    <w:pPr>
      <w:tabs>
        <w:tab w:val="center" w:pos="4419"/>
        <w:tab w:val="right" w:pos="8838"/>
      </w:tabs>
      <w:spacing w:after="0" w:line="240" w:lineRule="auto"/>
    </w:pPr>
    <w:rPr>
      <w:lang w:val="es-PY"/>
    </w:rPr>
  </w:style>
  <w:style w:type="character" w:customStyle="1" w:styleId="EncabezadoCar">
    <w:name w:val="Encabezado Car"/>
    <w:aliases w:val="hd Car,header Car"/>
    <w:basedOn w:val="Fuentedeprrafopredeter"/>
    <w:link w:val="Encabezado"/>
    <w:uiPriority w:val="99"/>
    <w:rsid w:val="00B170E5"/>
  </w:style>
  <w:style w:type="paragraph" w:styleId="Piedepgina">
    <w:name w:val="footer"/>
    <w:basedOn w:val="Normal"/>
    <w:link w:val="PiedepginaCar"/>
    <w:unhideWhenUsed/>
    <w:rsid w:val="00B170E5"/>
    <w:pPr>
      <w:tabs>
        <w:tab w:val="center" w:pos="4419"/>
        <w:tab w:val="right" w:pos="8838"/>
      </w:tabs>
      <w:spacing w:after="0" w:line="240" w:lineRule="auto"/>
    </w:pPr>
    <w:rPr>
      <w:lang w:val="es-PY"/>
    </w:rPr>
  </w:style>
  <w:style w:type="character" w:customStyle="1" w:styleId="PiedepginaCar">
    <w:name w:val="Pie de página Car"/>
    <w:basedOn w:val="Fuentedeprrafopredeter"/>
    <w:link w:val="Piedepgina"/>
    <w:rsid w:val="00B170E5"/>
  </w:style>
  <w:style w:type="paragraph" w:customStyle="1" w:styleId="SectionIVHeader">
    <w:name w:val="Section IV. Header"/>
    <w:basedOn w:val="Normal"/>
    <w:rsid w:val="00B170E5"/>
    <w:pPr>
      <w:spacing w:before="120" w:after="240" w:line="240" w:lineRule="auto"/>
      <w:jc w:val="center"/>
    </w:pPr>
    <w:rPr>
      <w:rFonts w:ascii="Palatino Linotype" w:eastAsia="Times New Roman" w:hAnsi="Palatino Linotype" w:cs="Times New Roman"/>
      <w:b/>
      <w:sz w:val="36"/>
      <w:szCs w:val="20"/>
      <w:lang w:val="en-US"/>
    </w:rPr>
  </w:style>
  <w:style w:type="paragraph" w:styleId="Listaconvietas">
    <w:name w:val="List Bullet"/>
    <w:basedOn w:val="Normal"/>
    <w:autoRedefine/>
    <w:rsid w:val="00B170E5"/>
    <w:pPr>
      <w:widowControl w:val="0"/>
      <w:tabs>
        <w:tab w:val="left" w:pos="142"/>
        <w:tab w:val="left" w:pos="313"/>
      </w:tabs>
      <w:adjustRightInd w:val="0"/>
      <w:spacing w:after="0" w:line="360" w:lineRule="auto"/>
      <w:jc w:val="both"/>
      <w:textAlignment w:val="baseline"/>
    </w:pPr>
    <w:rPr>
      <w:rFonts w:ascii="Arial" w:eastAsia="Arial Unicode MS" w:hAnsi="Arial" w:cs="Arial"/>
      <w:szCs w:val="28"/>
      <w:lang w:val="es-PY" w:eastAsia="es-ES"/>
    </w:rPr>
  </w:style>
  <w:style w:type="paragraph" w:styleId="Sinespaciado">
    <w:name w:val="No Spacing"/>
    <w:link w:val="SinespaciadoCar"/>
    <w:qFormat/>
    <w:rsid w:val="00B170E5"/>
    <w:pPr>
      <w:spacing w:after="0" w:line="240" w:lineRule="auto"/>
    </w:pPr>
  </w:style>
  <w:style w:type="character" w:styleId="Textoennegrita">
    <w:name w:val="Strong"/>
    <w:basedOn w:val="Fuentedeprrafopredeter"/>
    <w:uiPriority w:val="22"/>
    <w:qFormat/>
    <w:rsid w:val="00B170E5"/>
    <w:rPr>
      <w:b/>
      <w:bCs/>
    </w:rPr>
  </w:style>
  <w:style w:type="paragraph" w:styleId="Textoindependiente3">
    <w:name w:val="Body Text 3"/>
    <w:basedOn w:val="Normal"/>
    <w:link w:val="Textoindependiente3Car"/>
    <w:rsid w:val="00B170E5"/>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B170E5"/>
    <w:rPr>
      <w:rFonts w:ascii="Times New Roman" w:eastAsia="Times New Roman" w:hAnsi="Times New Roman" w:cs="Times New Roman"/>
      <w:i/>
      <w:iCs/>
      <w:sz w:val="24"/>
      <w:szCs w:val="24"/>
      <w:lang w:val="es-ES_tradnl"/>
    </w:rPr>
  </w:style>
  <w:style w:type="paragraph" w:styleId="Subttulo">
    <w:name w:val="Subtitle"/>
    <w:basedOn w:val="Normal"/>
    <w:link w:val="SubttuloCar"/>
    <w:qFormat/>
    <w:rsid w:val="00B170E5"/>
    <w:pPr>
      <w:widowControl w:val="0"/>
      <w:adjustRightInd w:val="0"/>
      <w:spacing w:after="0" w:line="360" w:lineRule="atLeast"/>
      <w:jc w:val="center"/>
      <w:textAlignment w:val="baseline"/>
    </w:pPr>
    <w:rPr>
      <w:rFonts w:ascii="Times New Roman Bold" w:eastAsia="Times New Roman" w:hAnsi="Times New Roman Bold" w:cs="Times New Roman"/>
      <w:b/>
      <w:sz w:val="40"/>
      <w:szCs w:val="20"/>
      <w:lang w:val="en-US"/>
    </w:rPr>
  </w:style>
  <w:style w:type="character" w:customStyle="1" w:styleId="SubttuloCar">
    <w:name w:val="Subtítulo Car"/>
    <w:basedOn w:val="Fuentedeprrafopredeter"/>
    <w:link w:val="Subttulo"/>
    <w:rsid w:val="00B170E5"/>
    <w:rPr>
      <w:rFonts w:ascii="Times New Roman Bold" w:eastAsia="Times New Roman" w:hAnsi="Times New Roman Bold" w:cs="Times New Roman"/>
      <w:b/>
      <w:sz w:val="40"/>
      <w:szCs w:val="20"/>
      <w:lang w:val="en-US"/>
    </w:rPr>
  </w:style>
  <w:style w:type="paragraph" w:styleId="TDC1">
    <w:name w:val="toc 1"/>
    <w:basedOn w:val="Normal"/>
    <w:next w:val="Normal"/>
    <w:rsid w:val="00B170E5"/>
    <w:pPr>
      <w:widowControl w:val="0"/>
      <w:adjustRightInd w:val="0"/>
      <w:spacing w:before="120" w:after="0" w:line="360" w:lineRule="atLeast"/>
      <w:jc w:val="both"/>
      <w:textAlignment w:val="baseline"/>
    </w:pPr>
    <w:rPr>
      <w:rFonts w:ascii="Times New Roman Bold" w:eastAsia="Times New Roman" w:hAnsi="Times New Roman Bold" w:cs="Times New Roman"/>
      <w:b/>
      <w:sz w:val="24"/>
      <w:szCs w:val="24"/>
      <w:lang w:val="es-ES_tradnl"/>
    </w:rPr>
  </w:style>
  <w:style w:type="character" w:styleId="nfasis">
    <w:name w:val="Emphasis"/>
    <w:basedOn w:val="Fuentedeprrafopredeter"/>
    <w:qFormat/>
    <w:rsid w:val="00B170E5"/>
    <w:rPr>
      <w:i/>
      <w:iCs/>
    </w:rPr>
  </w:style>
  <w:style w:type="paragraph" w:styleId="ndice1">
    <w:name w:val="index 1"/>
    <w:basedOn w:val="Normal"/>
    <w:next w:val="Normal"/>
    <w:autoRedefine/>
    <w:uiPriority w:val="99"/>
    <w:unhideWhenUsed/>
    <w:rsid w:val="00B170E5"/>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DC6">
    <w:name w:val="toc 6"/>
    <w:basedOn w:val="Normal"/>
    <w:next w:val="Normal"/>
    <w:autoRedefine/>
    <w:unhideWhenUsed/>
    <w:rsid w:val="00B170E5"/>
    <w:pPr>
      <w:spacing w:after="100" w:line="276" w:lineRule="auto"/>
      <w:ind w:left="1100"/>
    </w:pPr>
    <w:rPr>
      <w:lang w:val="es-PY"/>
    </w:rPr>
  </w:style>
  <w:style w:type="paragraph" w:styleId="Textodebloque">
    <w:name w:val="Block Text"/>
    <w:basedOn w:val="Normal"/>
    <w:rsid w:val="00B170E5"/>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character" w:styleId="Hipervnculo">
    <w:name w:val="Hyperlink"/>
    <w:basedOn w:val="Fuentedeprrafopredeter"/>
    <w:uiPriority w:val="99"/>
    <w:unhideWhenUsed/>
    <w:rsid w:val="00B170E5"/>
    <w:rPr>
      <w:color w:val="0563C1" w:themeColor="hyperlink"/>
      <w:u w:val="single"/>
    </w:rPr>
  </w:style>
  <w:style w:type="paragraph" w:customStyle="1" w:styleId="Normali">
    <w:name w:val="Normal(i)"/>
    <w:basedOn w:val="Normal"/>
    <w:rsid w:val="00B170E5"/>
    <w:pPr>
      <w:keepLines/>
      <w:tabs>
        <w:tab w:val="left" w:pos="1843"/>
      </w:tabs>
      <w:spacing w:after="120" w:line="240" w:lineRule="auto"/>
      <w:jc w:val="both"/>
    </w:pPr>
    <w:rPr>
      <w:rFonts w:ascii="Palatino Linotype" w:eastAsia="Times New Roman" w:hAnsi="Palatino Linotype" w:cs="Times New Roman"/>
      <w:sz w:val="20"/>
      <w:szCs w:val="20"/>
      <w:lang w:val="en-GB" w:eastAsia="en-GB"/>
    </w:rPr>
  </w:style>
  <w:style w:type="paragraph" w:customStyle="1" w:styleId="SectionIXHeader">
    <w:name w:val="Section IX. Header"/>
    <w:basedOn w:val="Normal"/>
    <w:rsid w:val="00B170E5"/>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Style1">
    <w:name w:val="Style1"/>
    <w:basedOn w:val="Ttulo2"/>
    <w:next w:val="Normal"/>
    <w:rsid w:val="00B170E5"/>
    <w:pPr>
      <w:keepLines w:val="0"/>
      <w:pageBreakBefore/>
      <w:widowControl w:val="0"/>
      <w:adjustRightInd w:val="0"/>
      <w:spacing w:before="120" w:after="120" w:line="360" w:lineRule="atLeast"/>
      <w:jc w:val="both"/>
    </w:pPr>
    <w:rPr>
      <w:rFonts w:ascii="Times New Roman" w:eastAsia="Times New Roman" w:hAnsi="Times New Roman" w:cs="Times New Roman"/>
      <w:b w:val="0"/>
      <w:bCs w:val="0"/>
      <w:color w:val="auto"/>
      <w:sz w:val="24"/>
      <w:szCs w:val="20"/>
      <w:lang w:val="es-ES_tradnl" w:eastAsia="es-ES"/>
    </w:rPr>
  </w:style>
  <w:style w:type="paragraph" w:customStyle="1" w:styleId="SectionVIHeader">
    <w:name w:val="Section VI. Header"/>
    <w:basedOn w:val="Normal"/>
    <w:uiPriority w:val="99"/>
    <w:rsid w:val="00B170E5"/>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Default">
    <w:name w:val="Default"/>
    <w:rsid w:val="00B170E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nhideWhenUsed/>
    <w:rsid w:val="00B170E5"/>
    <w:pPr>
      <w:spacing w:after="200" w:line="276" w:lineRule="auto"/>
    </w:pPr>
    <w:rPr>
      <w:rFonts w:ascii="Times New Roman" w:hAnsi="Times New Roman" w:cs="Times New Roman"/>
      <w:sz w:val="24"/>
      <w:szCs w:val="24"/>
      <w:lang w:val="es-PY"/>
    </w:rPr>
  </w:style>
  <w:style w:type="character" w:styleId="Nmerodepgina">
    <w:name w:val="page number"/>
    <w:basedOn w:val="Fuentedeprrafopredeter"/>
    <w:rsid w:val="00B170E5"/>
  </w:style>
  <w:style w:type="paragraph" w:customStyle="1" w:styleId="Estilo2">
    <w:name w:val="Estilo2"/>
    <w:basedOn w:val="Puesto"/>
    <w:link w:val="Estilo2Car"/>
    <w:autoRedefine/>
    <w:qFormat/>
    <w:rsid w:val="00B170E5"/>
    <w:pPr>
      <w:pBdr>
        <w:bottom w:val="single" w:sz="4" w:space="2" w:color="auto"/>
      </w:pBdr>
      <w:tabs>
        <w:tab w:val="left" w:pos="426"/>
      </w:tabs>
      <w:spacing w:line="276" w:lineRule="auto"/>
      <w:ind w:left="360" w:hanging="360"/>
      <w:jc w:val="left"/>
    </w:pPr>
    <w:rPr>
      <w:rFonts w:cstheme="minorHAnsi"/>
      <w:color w:val="000000"/>
      <w:lang w:val="es-ES_tradnl" w:eastAsia="es-PY"/>
    </w:rPr>
  </w:style>
  <w:style w:type="character" w:customStyle="1" w:styleId="Estilo2Car">
    <w:name w:val="Estilo2 Car"/>
    <w:basedOn w:val="PuestoCar"/>
    <w:link w:val="Estilo2"/>
    <w:rsid w:val="00B170E5"/>
    <w:rPr>
      <w:rFonts w:ascii="Times New Roman" w:eastAsia="Times New Roman" w:hAnsi="Times New Roman" w:cstheme="minorHAnsi"/>
      <w:b/>
      <w:color w:val="000000"/>
      <w:sz w:val="28"/>
      <w:szCs w:val="20"/>
      <w:lang w:val="es-ES_tradnl" w:eastAsia="es-PY"/>
    </w:rPr>
  </w:style>
  <w:style w:type="paragraph" w:customStyle="1" w:styleId="TableContents">
    <w:name w:val="Table Contents"/>
    <w:basedOn w:val="Normal"/>
    <w:rsid w:val="00B170E5"/>
    <w:pPr>
      <w:widowControl w:val="0"/>
      <w:suppressLineNumbers/>
      <w:suppressAutoHyphens/>
      <w:spacing w:after="0" w:line="240" w:lineRule="auto"/>
    </w:pPr>
    <w:rPr>
      <w:rFonts w:ascii="Times New Roman" w:eastAsia="Arial Unicode MS" w:hAnsi="Times New Roman" w:cs="Times New Roman"/>
      <w:sz w:val="24"/>
      <w:szCs w:val="24"/>
      <w:lang w:val="en-US"/>
    </w:rPr>
  </w:style>
  <w:style w:type="paragraph" w:customStyle="1" w:styleId="titulo">
    <w:name w:val="titulo"/>
    <w:basedOn w:val="Ttulo5"/>
    <w:rsid w:val="00B170E5"/>
    <w:pPr>
      <w:keepNext w:val="0"/>
      <w:keepLines w:val="0"/>
      <w:spacing w:before="0" w:after="240" w:line="240" w:lineRule="auto"/>
      <w:jc w:val="center"/>
    </w:pPr>
    <w:rPr>
      <w:rFonts w:ascii="Times New Roman Bold" w:eastAsia="Times New Roman" w:hAnsi="Times New Roman Bold" w:cs="Times New Roman"/>
      <w:b/>
      <w:color w:val="auto"/>
      <w:sz w:val="24"/>
      <w:szCs w:val="20"/>
      <w:lang w:val="en-US"/>
    </w:rPr>
  </w:style>
  <w:style w:type="paragraph" w:customStyle="1" w:styleId="Head2">
    <w:name w:val="Head 2"/>
    <w:basedOn w:val="Normal"/>
    <w:autoRedefine/>
    <w:rsid w:val="00B170E5"/>
    <w:pPr>
      <w:spacing w:before="120" w:after="120" w:line="240" w:lineRule="auto"/>
      <w:jc w:val="both"/>
    </w:pPr>
    <w:rPr>
      <w:rFonts w:ascii="Times New Roman" w:eastAsia="Times New Roman" w:hAnsi="Times New Roman" w:cs="Times New Roman"/>
      <w:b/>
      <w:sz w:val="24"/>
      <w:szCs w:val="20"/>
      <w:lang w:val="en-GB"/>
    </w:rPr>
  </w:style>
  <w:style w:type="paragraph" w:customStyle="1" w:styleId="xmsonospacing">
    <w:name w:val="x_msonospacing"/>
    <w:basedOn w:val="Normal"/>
    <w:rsid w:val="00B170E5"/>
    <w:pPr>
      <w:spacing w:before="100" w:beforeAutospacing="1" w:after="100" w:afterAutospacing="1" w:line="240" w:lineRule="auto"/>
    </w:pPr>
    <w:rPr>
      <w:rFonts w:ascii="Times New Roman" w:eastAsia="Times New Roman" w:hAnsi="Times New Roman" w:cs="Times New Roman"/>
      <w:sz w:val="24"/>
      <w:szCs w:val="24"/>
      <w:lang w:val="es-PY" w:eastAsia="es-PY"/>
    </w:rPr>
  </w:style>
  <w:style w:type="paragraph" w:customStyle="1" w:styleId="xmsonormal">
    <w:name w:val="x_msonormal"/>
    <w:basedOn w:val="Normal"/>
    <w:rsid w:val="00B170E5"/>
    <w:pPr>
      <w:spacing w:before="100" w:beforeAutospacing="1" w:after="100" w:afterAutospacing="1" w:line="240" w:lineRule="auto"/>
    </w:pPr>
    <w:rPr>
      <w:rFonts w:ascii="Times New Roman" w:eastAsia="Times New Roman" w:hAnsi="Times New Roman" w:cs="Times New Roman"/>
      <w:sz w:val="24"/>
      <w:szCs w:val="24"/>
      <w:lang w:val="es-PY" w:eastAsia="es-PY"/>
    </w:rPr>
  </w:style>
  <w:style w:type="paragraph" w:styleId="Textoindependiente2">
    <w:name w:val="Body Text 2"/>
    <w:basedOn w:val="Normal"/>
    <w:link w:val="Textoindependiente2Car"/>
    <w:rsid w:val="00B170E5"/>
    <w:pPr>
      <w:numPr>
        <w:numId w:val="6"/>
      </w:numPr>
      <w:spacing w:before="120" w:after="120" w:line="240" w:lineRule="auto"/>
      <w:jc w:val="center"/>
    </w:pPr>
    <w:rPr>
      <w:rFonts w:ascii="Times New Roman" w:eastAsia="Times New Roman" w:hAnsi="Times New Roman" w:cs="Times New Roman"/>
      <w:b/>
      <w:sz w:val="28"/>
      <w:szCs w:val="20"/>
      <w:lang w:val="en-US"/>
    </w:rPr>
  </w:style>
  <w:style w:type="character" w:customStyle="1" w:styleId="Textoindependiente2Car">
    <w:name w:val="Texto independiente 2 Car"/>
    <w:basedOn w:val="Fuentedeprrafopredeter"/>
    <w:link w:val="Textoindependiente2"/>
    <w:rsid w:val="00B170E5"/>
    <w:rPr>
      <w:rFonts w:ascii="Times New Roman" w:eastAsia="Times New Roman" w:hAnsi="Times New Roman" w:cs="Times New Roman"/>
      <w:b/>
      <w:sz w:val="28"/>
      <w:szCs w:val="20"/>
      <w:lang w:val="en-US"/>
    </w:rPr>
  </w:style>
  <w:style w:type="numbering" w:customStyle="1" w:styleId="Sinlista2">
    <w:name w:val="Sin lista2"/>
    <w:next w:val="Sinlista"/>
    <w:uiPriority w:val="99"/>
    <w:semiHidden/>
    <w:unhideWhenUsed/>
    <w:rsid w:val="00B170E5"/>
  </w:style>
  <w:style w:type="paragraph" w:customStyle="1" w:styleId="Ttulo11">
    <w:name w:val="Título 11"/>
    <w:basedOn w:val="Normal"/>
    <w:next w:val="Normal"/>
    <w:qFormat/>
    <w:rsid w:val="00B170E5"/>
    <w:pPr>
      <w:keepNext/>
      <w:keepLines/>
      <w:spacing w:before="240" w:after="0" w:line="276" w:lineRule="auto"/>
      <w:outlineLvl w:val="0"/>
    </w:pPr>
    <w:rPr>
      <w:rFonts w:ascii="Calibri" w:eastAsia="Times New Roman" w:hAnsi="Calibri" w:cs="Times New Roman"/>
      <w:szCs w:val="32"/>
      <w:lang w:val="es-PY"/>
    </w:rPr>
  </w:style>
  <w:style w:type="paragraph" w:customStyle="1" w:styleId="Ttulo21">
    <w:name w:val="Título 21"/>
    <w:basedOn w:val="Normal"/>
    <w:next w:val="Normal"/>
    <w:unhideWhenUsed/>
    <w:qFormat/>
    <w:rsid w:val="00B170E5"/>
    <w:pPr>
      <w:keepNext/>
      <w:keepLines/>
      <w:spacing w:before="200" w:after="0" w:line="276" w:lineRule="auto"/>
      <w:outlineLvl w:val="1"/>
    </w:pPr>
    <w:rPr>
      <w:rFonts w:ascii="Cambria" w:eastAsia="Times New Roman" w:hAnsi="Cambria" w:cs="Times New Roman"/>
      <w:b/>
      <w:bCs/>
      <w:color w:val="4F81BD"/>
      <w:sz w:val="26"/>
      <w:szCs w:val="26"/>
      <w:lang w:val="es-PY"/>
    </w:rPr>
  </w:style>
  <w:style w:type="paragraph" w:customStyle="1" w:styleId="Ttulo51">
    <w:name w:val="Título 51"/>
    <w:basedOn w:val="Normal"/>
    <w:next w:val="Normal"/>
    <w:unhideWhenUsed/>
    <w:qFormat/>
    <w:rsid w:val="00B170E5"/>
    <w:pPr>
      <w:keepNext/>
      <w:keepLines/>
      <w:spacing w:before="40" w:after="0" w:line="276" w:lineRule="auto"/>
      <w:outlineLvl w:val="4"/>
    </w:pPr>
    <w:rPr>
      <w:rFonts w:ascii="Cambria" w:eastAsia="Times New Roman" w:hAnsi="Cambria" w:cs="Times New Roman"/>
      <w:color w:val="365F91"/>
      <w:lang w:val="es-PY"/>
    </w:rPr>
  </w:style>
  <w:style w:type="paragraph" w:customStyle="1" w:styleId="Asuntodelcomentario1">
    <w:name w:val="Asunto del comentario1"/>
    <w:basedOn w:val="Textocomentario"/>
    <w:next w:val="Textocomentario"/>
    <w:unhideWhenUsed/>
    <w:rsid w:val="00B170E5"/>
    <w:pPr>
      <w:spacing w:after="200"/>
    </w:pPr>
    <w:rPr>
      <w:rFonts w:ascii="Calibri" w:eastAsia="Calibri" w:hAnsi="Calibri" w:cs="Times New Roman"/>
      <w:b/>
      <w:bCs/>
      <w:lang w:val="es-PY"/>
    </w:rPr>
  </w:style>
  <w:style w:type="character" w:customStyle="1" w:styleId="Hipervnculo1">
    <w:name w:val="Hipervínculo1"/>
    <w:basedOn w:val="Fuentedeprrafopredeter"/>
    <w:uiPriority w:val="99"/>
    <w:unhideWhenUsed/>
    <w:rsid w:val="00B170E5"/>
    <w:rPr>
      <w:color w:val="0000FF"/>
      <w:u w:val="single"/>
    </w:rPr>
  </w:style>
  <w:style w:type="numbering" w:customStyle="1" w:styleId="Sinlista11">
    <w:name w:val="Sin lista11"/>
    <w:next w:val="Sinlista"/>
    <w:uiPriority w:val="99"/>
    <w:semiHidden/>
    <w:rsid w:val="00B170E5"/>
  </w:style>
  <w:style w:type="character" w:customStyle="1" w:styleId="Ttulo1Car1">
    <w:name w:val="Título 1 Car1"/>
    <w:locked/>
    <w:rsid w:val="00B170E5"/>
    <w:rPr>
      <w:rFonts w:ascii="Arial" w:hAnsi="Arial"/>
      <w:spacing w:val="-3"/>
      <w:sz w:val="24"/>
      <w:lang w:val="es-ES" w:eastAsia="es-ES"/>
    </w:rPr>
  </w:style>
  <w:style w:type="character" w:customStyle="1" w:styleId="Ttulo7Car1">
    <w:name w:val="Título 7 Car1"/>
    <w:link w:val="Ttulo7"/>
    <w:semiHidden/>
    <w:locked/>
    <w:rsid w:val="00B170E5"/>
    <w:rPr>
      <w:rFonts w:ascii="Times New Roman" w:eastAsia="Times New Roman" w:hAnsi="Times New Roman" w:cs="Times New Roman"/>
      <w:b/>
      <w:bCs/>
      <w:sz w:val="24"/>
      <w:szCs w:val="24"/>
      <w:lang w:eastAsia="zh-CN"/>
    </w:rPr>
  </w:style>
  <w:style w:type="character" w:customStyle="1" w:styleId="Ttulo8Car1">
    <w:name w:val="Título 8 Car1"/>
    <w:link w:val="Ttulo8"/>
    <w:locked/>
    <w:rsid w:val="00B170E5"/>
    <w:rPr>
      <w:rFonts w:ascii="Times New Roman" w:eastAsia="Times New Roman" w:hAnsi="Times New Roman" w:cs="Times New Roman"/>
      <w:i/>
      <w:iCs/>
      <w:sz w:val="24"/>
      <w:szCs w:val="24"/>
      <w:lang w:val="es-ES" w:eastAsia="es-ES"/>
    </w:rPr>
  </w:style>
  <w:style w:type="character" w:customStyle="1" w:styleId="Ttulo9Car1">
    <w:name w:val="Título 9 Car1"/>
    <w:link w:val="Ttulo9"/>
    <w:semiHidden/>
    <w:locked/>
    <w:rsid w:val="00B170E5"/>
    <w:rPr>
      <w:rFonts w:ascii="Cambria" w:eastAsia="Times New Roman" w:hAnsi="Cambria" w:cs="Times New Roman"/>
      <w:lang w:val="es-ES_tradnl"/>
    </w:rPr>
  </w:style>
  <w:style w:type="paragraph" w:styleId="Sangradetextonormal">
    <w:name w:val="Body Text Indent"/>
    <w:basedOn w:val="Normal"/>
    <w:link w:val="SangradetextonormalCar1"/>
    <w:rsid w:val="00B170E5"/>
    <w:pPr>
      <w:tabs>
        <w:tab w:val="left" w:pos="-720"/>
        <w:tab w:val="left" w:pos="0"/>
      </w:tabs>
      <w:suppressAutoHyphens/>
      <w:spacing w:after="0" w:line="240" w:lineRule="auto"/>
      <w:ind w:left="720" w:hanging="720"/>
      <w:jc w:val="both"/>
    </w:pPr>
    <w:rPr>
      <w:rFonts w:ascii="Arial" w:eastAsia="Times New Roman" w:hAnsi="Arial" w:cs="Times New Roman"/>
      <w:spacing w:val="-3"/>
      <w:sz w:val="24"/>
      <w:szCs w:val="20"/>
      <w:lang w:val="es-ES_tradnl" w:eastAsia="es-ES"/>
    </w:rPr>
  </w:style>
  <w:style w:type="character" w:customStyle="1" w:styleId="SangradetextonormalCar">
    <w:name w:val="Sangría de texto normal Car"/>
    <w:basedOn w:val="Fuentedeprrafopredeter"/>
    <w:rsid w:val="00B170E5"/>
    <w:rPr>
      <w:lang w:val="es-ES"/>
    </w:rPr>
  </w:style>
  <w:style w:type="character" w:customStyle="1" w:styleId="SangradetextonormalCar1">
    <w:name w:val="Sangría de texto normal Car1"/>
    <w:link w:val="Sangradetextonormal"/>
    <w:rsid w:val="00B170E5"/>
    <w:rPr>
      <w:rFonts w:ascii="Arial" w:eastAsia="Times New Roman" w:hAnsi="Arial" w:cs="Times New Roman"/>
      <w:spacing w:val="-3"/>
      <w:sz w:val="24"/>
      <w:szCs w:val="20"/>
      <w:lang w:val="es-ES_tradnl" w:eastAsia="es-ES"/>
    </w:rPr>
  </w:style>
  <w:style w:type="character" w:customStyle="1" w:styleId="TextoindependienteCar1">
    <w:name w:val="Texto independiente Car1"/>
    <w:rsid w:val="00B170E5"/>
    <w:rPr>
      <w:rFonts w:ascii="Arial" w:hAnsi="Arial"/>
      <w:spacing w:val="-3"/>
      <w:sz w:val="24"/>
      <w:lang w:val="es-ES" w:eastAsia="es-ES"/>
    </w:rPr>
  </w:style>
  <w:style w:type="paragraph" w:styleId="Sangra2detindependiente">
    <w:name w:val="Body Text Indent 2"/>
    <w:basedOn w:val="Normal"/>
    <w:link w:val="Sangra2detindependienteCar"/>
    <w:rsid w:val="00B170E5"/>
    <w:pPr>
      <w:tabs>
        <w:tab w:val="left" w:pos="-1152"/>
        <w:tab w:val="left" w:pos="426"/>
        <w:tab w:val="left" w:pos="1152"/>
        <w:tab w:val="left" w:pos="1296"/>
        <w:tab w:val="left" w:pos="1440"/>
        <w:tab w:val="left" w:pos="1728"/>
        <w:tab w:val="left" w:pos="2016"/>
        <w:tab w:val="left" w:pos="2160"/>
        <w:tab w:val="left" w:pos="2880"/>
        <w:tab w:val="left" w:pos="3600"/>
        <w:tab w:val="left" w:pos="4320"/>
        <w:tab w:val="left" w:pos="5040"/>
        <w:tab w:val="left" w:pos="5760"/>
        <w:tab w:val="left" w:pos="6480"/>
        <w:tab w:val="left" w:pos="6624"/>
        <w:tab w:val="left" w:pos="7200"/>
        <w:tab w:val="left" w:pos="7920"/>
        <w:tab w:val="left" w:pos="8640"/>
        <w:tab w:val="left" w:pos="9360"/>
        <w:tab w:val="left" w:pos="10656"/>
      </w:tabs>
      <w:suppressAutoHyphens/>
      <w:spacing w:after="0" w:line="240" w:lineRule="auto"/>
      <w:ind w:left="426" w:hanging="426"/>
      <w:jc w:val="both"/>
    </w:pPr>
    <w:rPr>
      <w:rFonts w:ascii="Arial" w:eastAsia="Times New Roman" w:hAnsi="Arial" w:cs="Times New Roman"/>
      <w:spacing w:val="-3"/>
      <w:sz w:val="24"/>
      <w:szCs w:val="20"/>
      <w:lang w:eastAsia="es-ES"/>
    </w:rPr>
  </w:style>
  <w:style w:type="character" w:customStyle="1" w:styleId="Sangra2detindependienteCar">
    <w:name w:val="Sangría 2 de t. independiente Car"/>
    <w:basedOn w:val="Fuentedeprrafopredeter"/>
    <w:link w:val="Sangra2detindependiente"/>
    <w:rsid w:val="00B170E5"/>
    <w:rPr>
      <w:rFonts w:ascii="Arial" w:eastAsia="Times New Roman" w:hAnsi="Arial" w:cs="Times New Roman"/>
      <w:spacing w:val="-3"/>
      <w:sz w:val="24"/>
      <w:szCs w:val="20"/>
      <w:lang w:val="es-ES" w:eastAsia="es-ES"/>
    </w:rPr>
  </w:style>
  <w:style w:type="paragraph" w:styleId="Sangra3detindependiente">
    <w:name w:val="Body Text Indent 3"/>
    <w:basedOn w:val="Normal"/>
    <w:link w:val="Sangra3detindependienteCar"/>
    <w:rsid w:val="00B170E5"/>
    <w:pPr>
      <w:tabs>
        <w:tab w:val="left" w:pos="-1152"/>
        <w:tab w:val="left" w:pos="709"/>
        <w:tab w:val="left" w:pos="1152"/>
        <w:tab w:val="left" w:pos="1296"/>
        <w:tab w:val="left" w:pos="1440"/>
        <w:tab w:val="left" w:pos="1728"/>
        <w:tab w:val="left" w:pos="2016"/>
        <w:tab w:val="left" w:pos="2160"/>
        <w:tab w:val="left" w:pos="2880"/>
        <w:tab w:val="left" w:pos="3600"/>
        <w:tab w:val="left" w:pos="3744"/>
        <w:tab w:val="left" w:pos="4320"/>
        <w:tab w:val="left" w:pos="5040"/>
        <w:tab w:val="left" w:pos="5760"/>
        <w:tab w:val="left" w:pos="6480"/>
        <w:tab w:val="left" w:pos="6624"/>
        <w:tab w:val="left" w:pos="7200"/>
        <w:tab w:val="left" w:pos="7920"/>
        <w:tab w:val="left" w:pos="8640"/>
        <w:tab w:val="left" w:pos="9360"/>
        <w:tab w:val="left" w:pos="10656"/>
      </w:tabs>
      <w:suppressAutoHyphens/>
      <w:spacing w:after="0" w:line="240" w:lineRule="auto"/>
      <w:ind w:left="567" w:hanging="567"/>
      <w:jc w:val="both"/>
    </w:pPr>
    <w:rPr>
      <w:rFonts w:ascii="Arial" w:eastAsia="Times New Roman" w:hAnsi="Arial" w:cs="Times New Roman"/>
      <w:spacing w:val="-3"/>
      <w:sz w:val="24"/>
      <w:szCs w:val="20"/>
      <w:lang w:eastAsia="es-ES"/>
    </w:rPr>
  </w:style>
  <w:style w:type="character" w:customStyle="1" w:styleId="Sangra3detindependienteCar">
    <w:name w:val="Sangría 3 de t. independiente Car"/>
    <w:basedOn w:val="Fuentedeprrafopredeter"/>
    <w:link w:val="Sangra3detindependiente"/>
    <w:rsid w:val="00B170E5"/>
    <w:rPr>
      <w:rFonts w:ascii="Arial" w:eastAsia="Times New Roman" w:hAnsi="Arial" w:cs="Times New Roman"/>
      <w:spacing w:val="-3"/>
      <w:sz w:val="24"/>
      <w:szCs w:val="20"/>
      <w:lang w:val="es-ES" w:eastAsia="es-ES"/>
    </w:rPr>
  </w:style>
  <w:style w:type="paragraph" w:customStyle="1" w:styleId="Car">
    <w:name w:val="Car"/>
    <w:basedOn w:val="Normal"/>
    <w:rsid w:val="00B170E5"/>
    <w:pPr>
      <w:spacing w:line="240" w:lineRule="exact"/>
    </w:pPr>
    <w:rPr>
      <w:rFonts w:ascii="Verdana" w:eastAsia="Times New Roman" w:hAnsi="Verdana" w:cs="Times New Roman"/>
      <w:sz w:val="20"/>
      <w:szCs w:val="20"/>
      <w:lang w:val="en-US"/>
    </w:rPr>
  </w:style>
  <w:style w:type="character" w:styleId="Hipervnculovisitado">
    <w:name w:val="FollowedHyperlink"/>
    <w:uiPriority w:val="99"/>
    <w:unhideWhenUsed/>
    <w:rsid w:val="00B170E5"/>
    <w:rPr>
      <w:color w:val="800080"/>
      <w:u w:val="single"/>
    </w:rPr>
  </w:style>
  <w:style w:type="paragraph" w:styleId="TDC2">
    <w:name w:val="toc 2"/>
    <w:basedOn w:val="Normal"/>
    <w:next w:val="Normal"/>
    <w:autoRedefine/>
    <w:unhideWhenUsed/>
    <w:rsid w:val="00B170E5"/>
    <w:pPr>
      <w:widowControl w:val="0"/>
      <w:suppressAutoHyphens/>
      <w:spacing w:after="0" w:line="360" w:lineRule="atLeast"/>
      <w:ind w:left="576" w:hanging="576"/>
      <w:jc w:val="both"/>
    </w:pPr>
    <w:rPr>
      <w:rFonts w:ascii="Times New Roman" w:eastAsia="Times New Roman" w:hAnsi="Times New Roman" w:cs="Times New Roman"/>
      <w:sz w:val="24"/>
      <w:szCs w:val="24"/>
      <w:lang w:eastAsia="zh-CN"/>
    </w:rPr>
  </w:style>
  <w:style w:type="paragraph" w:styleId="TDC3">
    <w:name w:val="toc 3"/>
    <w:basedOn w:val="Normal"/>
    <w:next w:val="Normal"/>
    <w:autoRedefine/>
    <w:unhideWhenUsed/>
    <w:rsid w:val="00B170E5"/>
    <w:pPr>
      <w:widowControl w:val="0"/>
      <w:suppressAutoHyphens/>
      <w:spacing w:after="0" w:line="360" w:lineRule="atLeast"/>
      <w:ind w:left="480"/>
      <w:jc w:val="both"/>
    </w:pPr>
    <w:rPr>
      <w:rFonts w:ascii="Times New Roman" w:eastAsia="Times New Roman" w:hAnsi="Times New Roman" w:cs="Times New Roman"/>
      <w:sz w:val="24"/>
      <w:szCs w:val="24"/>
      <w:lang w:eastAsia="zh-CN"/>
    </w:rPr>
  </w:style>
  <w:style w:type="paragraph" w:styleId="TDC4">
    <w:name w:val="toc 4"/>
    <w:basedOn w:val="Normal"/>
    <w:next w:val="Normal"/>
    <w:autoRedefine/>
    <w:unhideWhenUsed/>
    <w:rsid w:val="00B170E5"/>
    <w:pPr>
      <w:widowControl w:val="0"/>
      <w:suppressAutoHyphens/>
      <w:spacing w:after="0" w:line="360" w:lineRule="atLeast"/>
      <w:ind w:left="720"/>
      <w:jc w:val="both"/>
    </w:pPr>
    <w:rPr>
      <w:rFonts w:ascii="Times New Roman" w:eastAsia="Times New Roman" w:hAnsi="Times New Roman" w:cs="Times New Roman"/>
      <w:sz w:val="24"/>
      <w:szCs w:val="24"/>
      <w:lang w:eastAsia="zh-CN"/>
    </w:rPr>
  </w:style>
  <w:style w:type="paragraph" w:styleId="TDC5">
    <w:name w:val="toc 5"/>
    <w:basedOn w:val="Normal"/>
    <w:next w:val="Normal"/>
    <w:autoRedefine/>
    <w:unhideWhenUsed/>
    <w:rsid w:val="00B170E5"/>
    <w:pPr>
      <w:widowControl w:val="0"/>
      <w:suppressAutoHyphens/>
      <w:spacing w:after="0" w:line="360" w:lineRule="atLeast"/>
      <w:ind w:left="960"/>
      <w:jc w:val="both"/>
    </w:pPr>
    <w:rPr>
      <w:rFonts w:ascii="Times New Roman" w:eastAsia="Times New Roman" w:hAnsi="Times New Roman" w:cs="Times New Roman"/>
      <w:sz w:val="24"/>
      <w:szCs w:val="24"/>
      <w:lang w:eastAsia="zh-CN"/>
    </w:rPr>
  </w:style>
  <w:style w:type="paragraph" w:styleId="TDC7">
    <w:name w:val="toc 7"/>
    <w:basedOn w:val="Normal"/>
    <w:next w:val="Normal"/>
    <w:autoRedefine/>
    <w:unhideWhenUsed/>
    <w:rsid w:val="00B170E5"/>
    <w:pPr>
      <w:widowControl w:val="0"/>
      <w:suppressAutoHyphens/>
      <w:spacing w:after="0" w:line="360" w:lineRule="atLeast"/>
      <w:ind w:left="1440"/>
      <w:jc w:val="both"/>
    </w:pPr>
    <w:rPr>
      <w:rFonts w:ascii="Times New Roman" w:eastAsia="Times New Roman" w:hAnsi="Times New Roman" w:cs="Times New Roman"/>
      <w:sz w:val="24"/>
      <w:szCs w:val="24"/>
      <w:lang w:eastAsia="zh-CN"/>
    </w:rPr>
  </w:style>
  <w:style w:type="paragraph" w:styleId="TDC8">
    <w:name w:val="toc 8"/>
    <w:basedOn w:val="Normal"/>
    <w:next w:val="Normal"/>
    <w:autoRedefine/>
    <w:unhideWhenUsed/>
    <w:rsid w:val="00B170E5"/>
    <w:pPr>
      <w:widowControl w:val="0"/>
      <w:suppressAutoHyphens/>
      <w:spacing w:after="0" w:line="360" w:lineRule="atLeast"/>
      <w:ind w:left="1680"/>
      <w:jc w:val="both"/>
    </w:pPr>
    <w:rPr>
      <w:rFonts w:ascii="Times New Roman" w:eastAsia="Times New Roman" w:hAnsi="Times New Roman" w:cs="Times New Roman"/>
      <w:sz w:val="24"/>
      <w:szCs w:val="24"/>
      <w:lang w:eastAsia="zh-CN"/>
    </w:rPr>
  </w:style>
  <w:style w:type="paragraph" w:styleId="TDC9">
    <w:name w:val="toc 9"/>
    <w:basedOn w:val="Normal"/>
    <w:next w:val="Normal"/>
    <w:autoRedefine/>
    <w:unhideWhenUsed/>
    <w:rsid w:val="00B170E5"/>
    <w:pPr>
      <w:widowControl w:val="0"/>
      <w:suppressAutoHyphens/>
      <w:spacing w:after="0" w:line="360" w:lineRule="atLeast"/>
      <w:ind w:left="1920"/>
      <w:jc w:val="both"/>
    </w:pPr>
    <w:rPr>
      <w:rFonts w:ascii="Times New Roman" w:eastAsia="Times New Roman" w:hAnsi="Times New Roman" w:cs="Times New Roman"/>
      <w:sz w:val="24"/>
      <w:szCs w:val="24"/>
      <w:lang w:eastAsia="zh-CN"/>
    </w:rPr>
  </w:style>
  <w:style w:type="paragraph" w:styleId="Textonotapie">
    <w:name w:val="footnote text"/>
    <w:basedOn w:val="Normal"/>
    <w:link w:val="TextonotapieCar"/>
    <w:unhideWhenUsed/>
    <w:rsid w:val="00B170E5"/>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rsid w:val="00B170E5"/>
    <w:rPr>
      <w:rFonts w:ascii="Times New Roman" w:eastAsia="Times New Roman" w:hAnsi="Times New Roman" w:cs="Times New Roman"/>
      <w:sz w:val="20"/>
      <w:szCs w:val="20"/>
      <w:lang w:val="es-ES" w:eastAsia="es-ES"/>
    </w:rPr>
  </w:style>
  <w:style w:type="paragraph" w:styleId="Lista">
    <w:name w:val="List"/>
    <w:basedOn w:val="Textoindependiente"/>
    <w:unhideWhenUsed/>
    <w:rsid w:val="00B170E5"/>
    <w:pPr>
      <w:suppressAutoHyphens/>
      <w:spacing w:after="120"/>
      <w:jc w:val="left"/>
    </w:pPr>
    <w:rPr>
      <w:lang w:val="es-ES" w:eastAsia="zh-CN"/>
    </w:rPr>
  </w:style>
  <w:style w:type="paragraph" w:styleId="Lista2">
    <w:name w:val="List 2"/>
    <w:basedOn w:val="Normal"/>
    <w:unhideWhenUsed/>
    <w:rsid w:val="00B170E5"/>
    <w:pPr>
      <w:numPr>
        <w:numId w:val="7"/>
      </w:numPr>
      <w:tabs>
        <w:tab w:val="clear" w:pos="0"/>
      </w:tabs>
      <w:suppressAutoHyphens/>
      <w:spacing w:after="0" w:line="240" w:lineRule="auto"/>
      <w:ind w:left="566" w:hanging="283"/>
    </w:pPr>
    <w:rPr>
      <w:rFonts w:ascii="Times New Roman" w:eastAsia="Times New Roman" w:hAnsi="Times New Roman" w:cs="Times New Roman"/>
      <w:sz w:val="24"/>
      <w:szCs w:val="24"/>
      <w:lang w:val="es-ES_tradnl" w:eastAsia="ar-SA"/>
    </w:rPr>
  </w:style>
  <w:style w:type="paragraph" w:styleId="Lista3">
    <w:name w:val="List 3"/>
    <w:basedOn w:val="Normal"/>
    <w:unhideWhenUsed/>
    <w:rsid w:val="00B170E5"/>
    <w:pPr>
      <w:suppressAutoHyphens/>
      <w:spacing w:after="0" w:line="240" w:lineRule="auto"/>
      <w:ind w:left="849" w:hanging="283"/>
    </w:pPr>
    <w:rPr>
      <w:rFonts w:ascii="Times New Roman" w:eastAsia="Times New Roman" w:hAnsi="Times New Roman" w:cs="Times New Roman"/>
      <w:sz w:val="24"/>
      <w:szCs w:val="24"/>
      <w:lang w:val="es-ES_tradnl" w:eastAsia="ar-SA"/>
    </w:rPr>
  </w:style>
  <w:style w:type="paragraph" w:styleId="Listaconvietas2">
    <w:name w:val="List Bullet 2"/>
    <w:basedOn w:val="Normal"/>
    <w:unhideWhenUsed/>
    <w:rsid w:val="00B170E5"/>
    <w:pPr>
      <w:tabs>
        <w:tab w:val="num" w:pos="720"/>
        <w:tab w:val="num" w:pos="792"/>
      </w:tabs>
      <w:suppressAutoHyphens/>
      <w:spacing w:after="0" w:line="240" w:lineRule="auto"/>
      <w:ind w:left="720" w:hanging="360"/>
    </w:pPr>
    <w:rPr>
      <w:rFonts w:ascii="Times New Roman" w:eastAsia="Times New Roman" w:hAnsi="Times New Roman" w:cs="Times New Roman"/>
      <w:sz w:val="24"/>
      <w:szCs w:val="24"/>
      <w:lang w:val="es-ES_tradnl" w:eastAsia="ar-SA"/>
    </w:rPr>
  </w:style>
  <w:style w:type="paragraph" w:styleId="Continuarlista">
    <w:name w:val="List Continue"/>
    <w:basedOn w:val="Normal"/>
    <w:unhideWhenUsed/>
    <w:rsid w:val="00B170E5"/>
    <w:pPr>
      <w:suppressAutoHyphens/>
      <w:spacing w:after="120" w:line="240" w:lineRule="auto"/>
      <w:ind w:left="283"/>
    </w:pPr>
    <w:rPr>
      <w:rFonts w:ascii="Times New Roman" w:eastAsia="Times New Roman" w:hAnsi="Times New Roman" w:cs="Times New Roman"/>
      <w:sz w:val="24"/>
      <w:szCs w:val="24"/>
      <w:lang w:val="es-ES_tradnl" w:eastAsia="ar-SA"/>
    </w:rPr>
  </w:style>
  <w:style w:type="paragraph" w:styleId="Encabezadodemensaje">
    <w:name w:val="Message Header"/>
    <w:basedOn w:val="Normal"/>
    <w:link w:val="EncabezadodemensajeCar"/>
    <w:unhideWhenUsed/>
    <w:rsid w:val="00B170E5"/>
    <w:pPr>
      <w:pBdr>
        <w:top w:val="single" w:sz="6" w:space="1" w:color="auto"/>
        <w:left w:val="single" w:sz="6" w:space="1" w:color="auto"/>
        <w:bottom w:val="single" w:sz="6" w:space="1" w:color="auto"/>
        <w:right w:val="single" w:sz="6" w:space="1" w:color="auto"/>
      </w:pBdr>
      <w:shd w:val="pct20" w:color="auto" w:fill="auto"/>
      <w:suppressAutoHyphens/>
      <w:spacing w:after="0" w:line="240" w:lineRule="auto"/>
      <w:ind w:left="1134" w:hanging="1134"/>
    </w:pPr>
    <w:rPr>
      <w:rFonts w:ascii="Cambria" w:eastAsia="Times New Roman" w:hAnsi="Cambria" w:cs="Times New Roman"/>
      <w:sz w:val="24"/>
      <w:szCs w:val="24"/>
      <w:lang w:val="es-ES_tradnl" w:eastAsia="ar-SA"/>
    </w:rPr>
  </w:style>
  <w:style w:type="character" w:customStyle="1" w:styleId="EncabezadodemensajeCar">
    <w:name w:val="Encabezado de mensaje Car"/>
    <w:basedOn w:val="Fuentedeprrafopredeter"/>
    <w:link w:val="Encabezadodemensaje"/>
    <w:rsid w:val="00B170E5"/>
    <w:rPr>
      <w:rFonts w:ascii="Cambria" w:eastAsia="Times New Roman" w:hAnsi="Cambria" w:cs="Times New Roman"/>
      <w:sz w:val="24"/>
      <w:szCs w:val="24"/>
      <w:shd w:val="pct20" w:color="auto" w:fill="auto"/>
      <w:lang w:val="es-ES_tradnl" w:eastAsia="ar-SA"/>
    </w:rPr>
  </w:style>
  <w:style w:type="paragraph" w:styleId="Fecha">
    <w:name w:val="Date"/>
    <w:basedOn w:val="Normal"/>
    <w:next w:val="Normal"/>
    <w:link w:val="FechaCar"/>
    <w:unhideWhenUsed/>
    <w:rsid w:val="00B170E5"/>
    <w:pPr>
      <w:suppressAutoHyphens/>
      <w:spacing w:after="0" w:line="240" w:lineRule="auto"/>
    </w:pPr>
    <w:rPr>
      <w:rFonts w:ascii="Times New Roman" w:eastAsia="Times New Roman" w:hAnsi="Times New Roman" w:cs="Times New Roman"/>
      <w:sz w:val="24"/>
      <w:szCs w:val="24"/>
      <w:lang w:val="es-ES_tradnl" w:eastAsia="ar-SA"/>
    </w:rPr>
  </w:style>
  <w:style w:type="character" w:customStyle="1" w:styleId="FechaCar">
    <w:name w:val="Fecha Car"/>
    <w:basedOn w:val="Fuentedeprrafopredeter"/>
    <w:link w:val="Fecha"/>
    <w:rsid w:val="00B170E5"/>
    <w:rPr>
      <w:rFonts w:ascii="Times New Roman" w:eastAsia="Times New Roman" w:hAnsi="Times New Roman" w:cs="Times New Roman"/>
      <w:sz w:val="24"/>
      <w:szCs w:val="24"/>
      <w:lang w:val="es-ES_tradnl" w:eastAsia="ar-SA"/>
    </w:rPr>
  </w:style>
  <w:style w:type="paragraph" w:styleId="Textoindependienteprimerasangra">
    <w:name w:val="Body Text First Indent"/>
    <w:basedOn w:val="Textoindependiente"/>
    <w:link w:val="TextoindependienteprimerasangraCar"/>
    <w:unhideWhenUsed/>
    <w:rsid w:val="00B170E5"/>
    <w:pPr>
      <w:suppressAutoHyphens/>
      <w:spacing w:after="120"/>
      <w:ind w:firstLine="210"/>
      <w:jc w:val="left"/>
    </w:pPr>
    <w:rPr>
      <w:szCs w:val="24"/>
      <w:lang w:eastAsia="ar-SA"/>
    </w:rPr>
  </w:style>
  <w:style w:type="character" w:customStyle="1" w:styleId="TextoindependienteprimerasangraCar">
    <w:name w:val="Texto independiente primera sangría Car"/>
    <w:basedOn w:val="TextoindependienteCar"/>
    <w:link w:val="Textoindependienteprimerasangra"/>
    <w:rsid w:val="00B170E5"/>
    <w:rPr>
      <w:rFonts w:ascii="Times New Roman" w:eastAsia="Times New Roman" w:hAnsi="Times New Roman" w:cs="Times New Roman"/>
      <w:sz w:val="24"/>
      <w:szCs w:val="24"/>
      <w:lang w:val="es-ES_tradnl" w:eastAsia="ar-SA"/>
    </w:rPr>
  </w:style>
  <w:style w:type="paragraph" w:styleId="Textoindependienteprimerasangra2">
    <w:name w:val="Body Text First Indent 2"/>
    <w:basedOn w:val="Sangradetextonormal"/>
    <w:link w:val="Textoindependienteprimerasangra2Car"/>
    <w:unhideWhenUsed/>
    <w:rsid w:val="00B170E5"/>
    <w:pPr>
      <w:tabs>
        <w:tab w:val="clear" w:pos="-720"/>
        <w:tab w:val="clear" w:pos="0"/>
      </w:tabs>
      <w:spacing w:after="120"/>
      <w:ind w:left="283" w:firstLine="210"/>
      <w:jc w:val="left"/>
    </w:pPr>
    <w:rPr>
      <w:szCs w:val="24"/>
      <w:lang w:eastAsia="ar-SA"/>
    </w:rPr>
  </w:style>
  <w:style w:type="character" w:customStyle="1" w:styleId="Textoindependienteprimerasangra2Car">
    <w:name w:val="Texto independiente primera sangría 2 Car"/>
    <w:basedOn w:val="SangradetextonormalCar"/>
    <w:link w:val="Textoindependienteprimerasangra2"/>
    <w:rsid w:val="00B170E5"/>
    <w:rPr>
      <w:rFonts w:ascii="Arial" w:eastAsia="Times New Roman" w:hAnsi="Arial" w:cs="Times New Roman"/>
      <w:spacing w:val="-3"/>
      <w:sz w:val="24"/>
      <w:szCs w:val="24"/>
      <w:lang w:val="es-ES_tradnl" w:eastAsia="ar-SA"/>
    </w:rPr>
  </w:style>
  <w:style w:type="paragraph" w:styleId="Mapadeldocumento">
    <w:name w:val="Document Map"/>
    <w:basedOn w:val="Normal"/>
    <w:link w:val="MapadeldocumentoCar"/>
    <w:unhideWhenUsed/>
    <w:rsid w:val="00B170E5"/>
    <w:pPr>
      <w:shd w:val="clear" w:color="auto" w:fill="000080"/>
      <w:spacing w:after="0" w:line="240" w:lineRule="auto"/>
    </w:pPr>
    <w:rPr>
      <w:rFonts w:ascii="Tahoma" w:eastAsia="Times New Roman" w:hAnsi="Tahoma" w:cs="Times New Roman"/>
      <w:sz w:val="24"/>
      <w:szCs w:val="24"/>
      <w:lang w:val="es-PY"/>
    </w:rPr>
  </w:style>
  <w:style w:type="character" w:customStyle="1" w:styleId="MapadeldocumentoCar">
    <w:name w:val="Mapa del documento Car"/>
    <w:basedOn w:val="Fuentedeprrafopredeter"/>
    <w:link w:val="Mapadeldocumento"/>
    <w:rsid w:val="00B170E5"/>
    <w:rPr>
      <w:rFonts w:ascii="Tahoma" w:eastAsia="Times New Roman" w:hAnsi="Tahoma" w:cs="Times New Roman"/>
      <w:sz w:val="24"/>
      <w:szCs w:val="24"/>
      <w:shd w:val="clear" w:color="auto" w:fill="000080"/>
    </w:rPr>
  </w:style>
  <w:style w:type="character" w:customStyle="1" w:styleId="SinespaciadoCar">
    <w:name w:val="Sin espaciado Car"/>
    <w:link w:val="Sinespaciado"/>
    <w:locked/>
    <w:rsid w:val="00B170E5"/>
  </w:style>
  <w:style w:type="paragraph" w:customStyle="1" w:styleId="WW-Textoindependiente3">
    <w:name w:val="WW-Texto independiente 3"/>
    <w:basedOn w:val="Normal"/>
    <w:rsid w:val="00B170E5"/>
    <w:pPr>
      <w:widowControl w:val="0"/>
      <w:suppressAutoHyphens/>
      <w:spacing w:after="0" w:line="240" w:lineRule="auto"/>
      <w:jc w:val="both"/>
    </w:pPr>
    <w:rPr>
      <w:rFonts w:ascii="Arial" w:eastAsia="Times New Roman" w:hAnsi="Arial" w:cs="Times New Roman"/>
      <w:b/>
      <w:szCs w:val="24"/>
      <w:lang w:val="es-ES_tradnl" w:eastAsia="es-ES"/>
    </w:rPr>
  </w:style>
  <w:style w:type="paragraph" w:customStyle="1" w:styleId="Subtitle2">
    <w:name w:val="Subtitle 2"/>
    <w:basedOn w:val="Piedepgina"/>
    <w:rsid w:val="00B170E5"/>
    <w:pPr>
      <w:widowControl w:val="0"/>
      <w:tabs>
        <w:tab w:val="clear" w:pos="4419"/>
        <w:tab w:val="clear" w:pos="8838"/>
        <w:tab w:val="center" w:pos="4860"/>
        <w:tab w:val="right" w:pos="9792"/>
      </w:tabs>
      <w:adjustRightInd w:val="0"/>
      <w:spacing w:after="120" w:line="360" w:lineRule="atLeast"/>
      <w:jc w:val="center"/>
      <w:outlineLvl w:val="1"/>
    </w:pPr>
    <w:rPr>
      <w:rFonts w:ascii="Times New Roman Bold" w:eastAsia="Times New Roman" w:hAnsi="Times New Roman Bold" w:cs="Times New Roman"/>
      <w:b/>
      <w:sz w:val="32"/>
      <w:szCs w:val="20"/>
      <w:lang w:val="es-ES_tradnl" w:eastAsia="es-ES"/>
    </w:rPr>
  </w:style>
  <w:style w:type="paragraph" w:customStyle="1" w:styleId="WW-Lista3">
    <w:name w:val="WW-Lista 3"/>
    <w:basedOn w:val="Normal"/>
    <w:rsid w:val="00B170E5"/>
    <w:pPr>
      <w:widowControl w:val="0"/>
      <w:suppressAutoHyphens/>
      <w:spacing w:after="0" w:line="240" w:lineRule="auto"/>
      <w:ind w:left="849" w:hanging="283"/>
    </w:pPr>
    <w:rPr>
      <w:rFonts w:ascii="Times New Roman" w:eastAsia="Times New Roman" w:hAnsi="Times New Roman" w:cs="Times New Roman"/>
      <w:sz w:val="20"/>
      <w:szCs w:val="20"/>
      <w:lang w:val="es-ES_tradnl" w:eastAsia="ar-SA"/>
    </w:rPr>
  </w:style>
  <w:style w:type="paragraph" w:customStyle="1" w:styleId="ITA">
    <w:name w:val="ITA"/>
    <w:basedOn w:val="Normal"/>
    <w:rsid w:val="00B170E5"/>
    <w:pPr>
      <w:keepNext/>
      <w:tabs>
        <w:tab w:val="left" w:pos="851"/>
      </w:tabs>
      <w:spacing w:after="0" w:line="240" w:lineRule="auto"/>
      <w:ind w:left="851"/>
      <w:jc w:val="both"/>
      <w:outlineLvl w:val="0"/>
    </w:pPr>
    <w:rPr>
      <w:rFonts w:ascii="Arial" w:eastAsia="Calibri" w:hAnsi="Arial" w:cs="Times New Roman"/>
      <w:kern w:val="28"/>
      <w:sz w:val="24"/>
      <w:szCs w:val="20"/>
      <w:lang w:val="pt-BR" w:eastAsia="pt-BR"/>
    </w:rPr>
  </w:style>
  <w:style w:type="paragraph" w:customStyle="1" w:styleId="Prrafodelista1">
    <w:name w:val="Párrafo de lista1"/>
    <w:basedOn w:val="Normal"/>
    <w:rsid w:val="00B170E5"/>
    <w:pPr>
      <w:spacing w:after="0" w:line="240" w:lineRule="auto"/>
      <w:ind w:left="720"/>
      <w:contextualSpacing/>
    </w:pPr>
    <w:rPr>
      <w:rFonts w:ascii="Times New Roman" w:eastAsia="Calibri" w:hAnsi="Times New Roman" w:cs="Times New Roman"/>
      <w:sz w:val="24"/>
      <w:szCs w:val="24"/>
      <w:lang w:val="es-PY" w:eastAsia="es-ES"/>
    </w:rPr>
  </w:style>
  <w:style w:type="paragraph" w:customStyle="1" w:styleId="Heading">
    <w:name w:val="Heading"/>
    <w:basedOn w:val="Normal"/>
    <w:next w:val="Textoindependiente"/>
    <w:rsid w:val="00B170E5"/>
    <w:pPr>
      <w:keepNext/>
      <w:suppressAutoHyphens/>
      <w:spacing w:before="240" w:after="120" w:line="240" w:lineRule="auto"/>
    </w:pPr>
    <w:rPr>
      <w:rFonts w:ascii="Liberation Sans" w:eastAsia="DejaVu Sans" w:hAnsi="Liberation Sans" w:cs="DejaVu Sans"/>
      <w:sz w:val="28"/>
      <w:szCs w:val="28"/>
      <w:lang w:eastAsia="zh-CN"/>
    </w:rPr>
  </w:style>
  <w:style w:type="paragraph" w:customStyle="1" w:styleId="Index">
    <w:name w:val="Index"/>
    <w:basedOn w:val="Normal"/>
    <w:rsid w:val="00B170E5"/>
    <w:pPr>
      <w:suppressLineNumbers/>
      <w:suppressAutoHyphens/>
      <w:spacing w:after="0" w:line="240" w:lineRule="auto"/>
    </w:pPr>
    <w:rPr>
      <w:rFonts w:ascii="Times New Roman" w:eastAsia="Times New Roman" w:hAnsi="Times New Roman" w:cs="Times New Roman"/>
      <w:sz w:val="24"/>
      <w:szCs w:val="20"/>
      <w:lang w:eastAsia="zh-CN"/>
    </w:rPr>
  </w:style>
  <w:style w:type="paragraph" w:customStyle="1" w:styleId="Encabezado1">
    <w:name w:val="Encabezado1"/>
    <w:basedOn w:val="Normal"/>
    <w:next w:val="Textoindependiente"/>
    <w:rsid w:val="00B170E5"/>
    <w:pPr>
      <w:keepNext/>
      <w:suppressAutoHyphens/>
      <w:spacing w:before="240" w:after="120" w:line="240" w:lineRule="auto"/>
    </w:pPr>
    <w:rPr>
      <w:rFonts w:ascii="Liberation Sans" w:eastAsia="DejaVu Sans" w:hAnsi="Liberation Sans" w:cs="Lohit Hindi"/>
      <w:sz w:val="28"/>
      <w:szCs w:val="28"/>
      <w:lang w:eastAsia="zh-CN"/>
    </w:rPr>
  </w:style>
  <w:style w:type="paragraph" w:customStyle="1" w:styleId="Etiqueta">
    <w:name w:val="Etiqueta"/>
    <w:basedOn w:val="Normal"/>
    <w:rsid w:val="00B170E5"/>
    <w:pPr>
      <w:suppressLineNumbers/>
      <w:suppressAutoHyphens/>
      <w:spacing w:before="120" w:after="120" w:line="240" w:lineRule="auto"/>
    </w:pPr>
    <w:rPr>
      <w:rFonts w:ascii="Times New Roman" w:eastAsia="Times New Roman" w:hAnsi="Times New Roman" w:cs="Lohit Hindi"/>
      <w:i/>
      <w:iCs/>
      <w:sz w:val="24"/>
      <w:szCs w:val="24"/>
      <w:lang w:eastAsia="zh-CN"/>
    </w:rPr>
  </w:style>
  <w:style w:type="paragraph" w:customStyle="1" w:styleId="ndice">
    <w:name w:val="Índice"/>
    <w:basedOn w:val="Normal"/>
    <w:rsid w:val="00B170E5"/>
    <w:pPr>
      <w:suppressLineNumbers/>
      <w:suppressAutoHyphens/>
      <w:spacing w:after="0" w:line="240" w:lineRule="auto"/>
    </w:pPr>
    <w:rPr>
      <w:rFonts w:ascii="Times New Roman" w:eastAsia="Times New Roman" w:hAnsi="Times New Roman" w:cs="Lohit Hindi"/>
      <w:sz w:val="24"/>
      <w:szCs w:val="20"/>
      <w:lang w:eastAsia="zh-CN"/>
    </w:rPr>
  </w:style>
  <w:style w:type="paragraph" w:customStyle="1" w:styleId="Encabezado11">
    <w:name w:val="Encabezado11"/>
    <w:basedOn w:val="Normal"/>
    <w:next w:val="Textoindependiente"/>
    <w:rsid w:val="00B170E5"/>
    <w:pPr>
      <w:keepNext/>
      <w:suppressAutoHyphens/>
      <w:spacing w:before="240" w:after="120" w:line="240" w:lineRule="auto"/>
    </w:pPr>
    <w:rPr>
      <w:rFonts w:ascii="Liberation Sans" w:eastAsia="DejaVu Sans" w:hAnsi="Liberation Sans" w:cs="Lohit Hindi"/>
      <w:sz w:val="28"/>
      <w:szCs w:val="28"/>
      <w:lang w:eastAsia="zh-CN"/>
    </w:rPr>
  </w:style>
  <w:style w:type="paragraph" w:customStyle="1" w:styleId="Ttulo10">
    <w:name w:val="Título1"/>
    <w:basedOn w:val="Normal"/>
    <w:next w:val="Subttulo"/>
    <w:rsid w:val="00B170E5"/>
    <w:pPr>
      <w:suppressAutoHyphens/>
      <w:spacing w:after="0" w:line="240" w:lineRule="auto"/>
      <w:jc w:val="center"/>
    </w:pPr>
    <w:rPr>
      <w:rFonts w:ascii="Times New Roman" w:eastAsia="Times New Roman" w:hAnsi="Times New Roman" w:cs="Times New Roman"/>
      <w:b/>
      <w:sz w:val="48"/>
      <w:szCs w:val="20"/>
      <w:lang w:eastAsia="zh-CN"/>
    </w:rPr>
  </w:style>
  <w:style w:type="paragraph" w:customStyle="1" w:styleId="Textoindependiente21">
    <w:name w:val="Texto independiente 21"/>
    <w:basedOn w:val="Normal"/>
    <w:rsid w:val="00B170E5"/>
    <w:pPr>
      <w:numPr>
        <w:numId w:val="8"/>
      </w:numPr>
      <w:suppressAutoHyphens/>
      <w:spacing w:before="120" w:after="120" w:line="240" w:lineRule="auto"/>
      <w:jc w:val="center"/>
    </w:pPr>
    <w:rPr>
      <w:rFonts w:ascii="Times New Roman" w:eastAsia="Times New Roman" w:hAnsi="Times New Roman" w:cs="Times New Roman"/>
      <w:b/>
      <w:sz w:val="28"/>
      <w:szCs w:val="20"/>
      <w:lang w:eastAsia="zh-CN"/>
    </w:rPr>
  </w:style>
  <w:style w:type="paragraph" w:customStyle="1" w:styleId="2AutoList1">
    <w:name w:val="2AutoList1"/>
    <w:basedOn w:val="Normal"/>
    <w:rsid w:val="00B170E5"/>
    <w:pPr>
      <w:suppressAutoHyphens/>
      <w:spacing w:after="0" w:line="240" w:lineRule="auto"/>
    </w:pPr>
    <w:rPr>
      <w:rFonts w:ascii="Times New Roman" w:eastAsia="Times New Roman" w:hAnsi="Times New Roman" w:cs="Times New Roman"/>
      <w:sz w:val="24"/>
      <w:szCs w:val="20"/>
      <w:lang w:eastAsia="zh-CN"/>
    </w:rPr>
  </w:style>
  <w:style w:type="paragraph" w:customStyle="1" w:styleId="Part1">
    <w:name w:val="Part 1"/>
    <w:basedOn w:val="Normal"/>
    <w:rsid w:val="00B170E5"/>
    <w:pPr>
      <w:suppressAutoHyphens/>
      <w:spacing w:before="240" w:after="120" w:line="240" w:lineRule="auto"/>
      <w:jc w:val="center"/>
    </w:pPr>
    <w:rPr>
      <w:rFonts w:ascii="Times New Roman" w:eastAsia="Times New Roman" w:hAnsi="Times New Roman" w:cs="Times New Roman"/>
      <w:b/>
      <w:sz w:val="28"/>
      <w:szCs w:val="28"/>
      <w:lang w:eastAsia="zh-CN"/>
    </w:rPr>
  </w:style>
  <w:style w:type="paragraph" w:customStyle="1" w:styleId="Epgrafe1">
    <w:name w:val="Epígrafe1"/>
    <w:basedOn w:val="Normal"/>
    <w:next w:val="Normal"/>
    <w:rsid w:val="00B170E5"/>
    <w:pPr>
      <w:suppressAutoHyphens/>
      <w:spacing w:after="0" w:line="240" w:lineRule="auto"/>
    </w:pPr>
    <w:rPr>
      <w:rFonts w:ascii="Courier New" w:eastAsia="Times New Roman" w:hAnsi="Courier New" w:cs="Courier New"/>
      <w:sz w:val="24"/>
      <w:szCs w:val="20"/>
      <w:lang w:val="en-US" w:eastAsia="zh-CN"/>
    </w:rPr>
  </w:style>
  <w:style w:type="paragraph" w:customStyle="1" w:styleId="texto">
    <w:name w:val="texto"/>
    <w:basedOn w:val="Normal"/>
    <w:rsid w:val="00B170E5"/>
    <w:pPr>
      <w:suppressAutoHyphens/>
      <w:spacing w:after="101" w:line="216" w:lineRule="atLeast"/>
    </w:pPr>
    <w:rPr>
      <w:rFonts w:ascii="Arial" w:eastAsia="Times New Roman" w:hAnsi="Arial" w:cs="Arial"/>
      <w:sz w:val="18"/>
      <w:szCs w:val="20"/>
      <w:lang w:eastAsia="zh-CN"/>
    </w:rPr>
  </w:style>
  <w:style w:type="paragraph" w:customStyle="1" w:styleId="ROMANOS">
    <w:name w:val="ROMANOS"/>
    <w:basedOn w:val="Normal"/>
    <w:rsid w:val="00B170E5"/>
    <w:pPr>
      <w:tabs>
        <w:tab w:val="left" w:pos="720"/>
      </w:tabs>
      <w:suppressAutoHyphens/>
      <w:spacing w:after="101" w:line="216" w:lineRule="atLeast"/>
      <w:ind w:left="720" w:hanging="432"/>
      <w:jc w:val="both"/>
    </w:pPr>
    <w:rPr>
      <w:rFonts w:ascii="Arial" w:eastAsia="Times New Roman" w:hAnsi="Arial" w:cs="Arial"/>
      <w:sz w:val="18"/>
      <w:szCs w:val="20"/>
      <w:lang w:eastAsia="zh-CN"/>
    </w:rPr>
  </w:style>
  <w:style w:type="paragraph" w:customStyle="1" w:styleId="TOCNumber1">
    <w:name w:val="TOC Number1"/>
    <w:basedOn w:val="Ttulo4"/>
    <w:rsid w:val="00B170E5"/>
    <w:pPr>
      <w:keepNext w:val="0"/>
      <w:keepLines w:val="0"/>
      <w:suppressAutoHyphens/>
      <w:spacing w:before="120" w:line="240" w:lineRule="auto"/>
      <w:ind w:left="864" w:hanging="864"/>
    </w:pPr>
    <w:rPr>
      <w:rFonts w:ascii="Times New Roman" w:eastAsia="Times New Roman" w:hAnsi="Times New Roman" w:cs="Times New Roman"/>
      <w:i w:val="0"/>
      <w:iCs w:val="0"/>
      <w:color w:val="auto"/>
      <w:sz w:val="24"/>
      <w:szCs w:val="20"/>
      <w:lang w:eastAsia="zh-CN"/>
    </w:rPr>
  </w:style>
  <w:style w:type="paragraph" w:customStyle="1" w:styleId="Sangra3detindependiente1">
    <w:name w:val="Sangría 3 de t. independiente1"/>
    <w:basedOn w:val="Normal"/>
    <w:rsid w:val="00B170E5"/>
    <w:pPr>
      <w:suppressAutoHyphens/>
      <w:spacing w:after="120" w:line="240" w:lineRule="auto"/>
      <w:ind w:left="283"/>
    </w:pPr>
    <w:rPr>
      <w:rFonts w:ascii="Times New Roman" w:eastAsia="Times New Roman" w:hAnsi="Times New Roman" w:cs="Times New Roman"/>
      <w:sz w:val="16"/>
      <w:szCs w:val="16"/>
      <w:lang w:eastAsia="zh-CN"/>
    </w:rPr>
  </w:style>
  <w:style w:type="paragraph" w:customStyle="1" w:styleId="Textoindependiente31">
    <w:name w:val="Texto independiente 31"/>
    <w:basedOn w:val="Normal"/>
    <w:rsid w:val="00B170E5"/>
    <w:pPr>
      <w:suppressAutoHyphens/>
      <w:spacing w:after="120" w:line="240" w:lineRule="auto"/>
    </w:pPr>
    <w:rPr>
      <w:rFonts w:ascii="Times New Roman" w:eastAsia="Times New Roman" w:hAnsi="Times New Roman" w:cs="Times New Roman"/>
      <w:sz w:val="16"/>
      <w:szCs w:val="16"/>
      <w:lang w:eastAsia="zh-CN"/>
    </w:rPr>
  </w:style>
  <w:style w:type="paragraph" w:customStyle="1" w:styleId="SectionVHeader">
    <w:name w:val="Section V. Header"/>
    <w:basedOn w:val="Normal"/>
    <w:rsid w:val="00B170E5"/>
    <w:pPr>
      <w:suppressAutoHyphens/>
      <w:spacing w:after="0" w:line="240" w:lineRule="auto"/>
      <w:jc w:val="center"/>
    </w:pPr>
    <w:rPr>
      <w:rFonts w:ascii="Times New Roman" w:eastAsia="Times New Roman" w:hAnsi="Times New Roman" w:cs="Times New Roman"/>
      <w:b/>
      <w:sz w:val="36"/>
      <w:szCs w:val="20"/>
      <w:lang w:eastAsia="zh-CN"/>
    </w:rPr>
  </w:style>
  <w:style w:type="paragraph" w:customStyle="1" w:styleId="SectionXHeader3">
    <w:name w:val="Section X Header 3"/>
    <w:basedOn w:val="Ttulo1"/>
    <w:rsid w:val="00B170E5"/>
    <w:pPr>
      <w:spacing w:before="480"/>
    </w:pPr>
    <w:rPr>
      <w:rFonts w:eastAsia="Times New Roman" w:cs="Times New Roman"/>
    </w:rPr>
  </w:style>
  <w:style w:type="paragraph" w:customStyle="1" w:styleId="Chapter">
    <w:name w:val="Chapter"/>
    <w:basedOn w:val="Normal"/>
    <w:next w:val="Normal"/>
    <w:rsid w:val="00B170E5"/>
    <w:pPr>
      <w:numPr>
        <w:numId w:val="9"/>
      </w:numPr>
      <w:tabs>
        <w:tab w:val="left" w:pos="1440"/>
      </w:tabs>
      <w:suppressAutoHyphens/>
      <w:spacing w:after="240" w:line="240" w:lineRule="auto"/>
      <w:jc w:val="center"/>
    </w:pPr>
    <w:rPr>
      <w:rFonts w:ascii="Times New Roman" w:eastAsia="Times New Roman" w:hAnsi="Times New Roman" w:cs="Times New Roman"/>
      <w:b/>
      <w:smallCaps/>
      <w:sz w:val="24"/>
      <w:szCs w:val="20"/>
      <w:lang w:eastAsia="zh-CN"/>
    </w:rPr>
  </w:style>
  <w:style w:type="paragraph" w:customStyle="1" w:styleId="Paragraph">
    <w:name w:val="Paragraph"/>
    <w:basedOn w:val="Sangradetextonormal"/>
    <w:rsid w:val="00B170E5"/>
    <w:pPr>
      <w:tabs>
        <w:tab w:val="clear" w:pos="-720"/>
        <w:tab w:val="clear" w:pos="0"/>
        <w:tab w:val="num" w:pos="720"/>
      </w:tabs>
      <w:spacing w:before="120" w:after="120"/>
      <w:ind w:left="72" w:firstLine="288"/>
    </w:pPr>
    <w:rPr>
      <w:rFonts w:ascii="Times New Roman" w:hAnsi="Times New Roman"/>
      <w:spacing w:val="0"/>
      <w:lang w:val="es-ES" w:eastAsia="zh-CN"/>
    </w:rPr>
  </w:style>
  <w:style w:type="paragraph" w:customStyle="1" w:styleId="SubSubPar">
    <w:name w:val="SubSubPar"/>
    <w:basedOn w:val="Normal"/>
    <w:rsid w:val="00B170E5"/>
    <w:pPr>
      <w:tabs>
        <w:tab w:val="left" w:pos="0"/>
        <w:tab w:val="num" w:pos="720"/>
      </w:tabs>
      <w:suppressAutoHyphens/>
      <w:spacing w:before="120" w:after="120" w:line="240" w:lineRule="auto"/>
      <w:ind w:left="72" w:firstLine="288"/>
      <w:jc w:val="both"/>
    </w:pPr>
    <w:rPr>
      <w:rFonts w:ascii="Times New Roman" w:eastAsia="Times New Roman" w:hAnsi="Times New Roman" w:cs="Times New Roman"/>
      <w:sz w:val="24"/>
      <w:szCs w:val="20"/>
      <w:lang w:eastAsia="zh-CN"/>
    </w:rPr>
  </w:style>
  <w:style w:type="paragraph" w:customStyle="1" w:styleId="Listaconnmeros1">
    <w:name w:val="Lista con números1"/>
    <w:basedOn w:val="Normal"/>
    <w:rsid w:val="00B170E5"/>
    <w:pPr>
      <w:tabs>
        <w:tab w:val="num" w:pos="360"/>
      </w:tabs>
      <w:suppressAutoHyphens/>
      <w:spacing w:after="0" w:line="240" w:lineRule="auto"/>
      <w:ind w:left="360" w:hanging="360"/>
    </w:pPr>
    <w:rPr>
      <w:rFonts w:ascii="Times New Roman" w:eastAsia="Times New Roman" w:hAnsi="Times New Roman" w:cs="Times New Roman"/>
      <w:sz w:val="24"/>
      <w:szCs w:val="20"/>
      <w:lang w:eastAsia="zh-CN"/>
    </w:rPr>
  </w:style>
  <w:style w:type="paragraph" w:customStyle="1" w:styleId="Listaconvietas21">
    <w:name w:val="Lista con viñetas 21"/>
    <w:basedOn w:val="Normal"/>
    <w:rsid w:val="00B170E5"/>
    <w:pPr>
      <w:numPr>
        <w:numId w:val="10"/>
      </w:numPr>
      <w:suppressAutoHyphens/>
      <w:spacing w:after="0" w:line="240" w:lineRule="auto"/>
    </w:pPr>
    <w:rPr>
      <w:rFonts w:ascii="Times New Roman" w:eastAsia="Times New Roman" w:hAnsi="Times New Roman" w:cs="Times New Roman"/>
      <w:sz w:val="24"/>
      <w:szCs w:val="20"/>
      <w:lang w:eastAsia="zh-CN"/>
    </w:rPr>
  </w:style>
  <w:style w:type="paragraph" w:customStyle="1" w:styleId="Heading1-Clausename">
    <w:name w:val="Heading 1- Clause name"/>
    <w:basedOn w:val="Normal"/>
    <w:rsid w:val="00B170E5"/>
    <w:pPr>
      <w:widowControl w:val="0"/>
      <w:numPr>
        <w:numId w:val="11"/>
      </w:numPr>
      <w:tabs>
        <w:tab w:val="left" w:pos="360"/>
      </w:tabs>
      <w:suppressAutoHyphens/>
      <w:spacing w:after="200" w:line="360" w:lineRule="atLeast"/>
      <w:jc w:val="both"/>
    </w:pPr>
    <w:rPr>
      <w:rFonts w:ascii="Times New Roman" w:eastAsia="Times New Roman" w:hAnsi="Times New Roman" w:cs="Times New Roman"/>
      <w:b/>
      <w:sz w:val="24"/>
      <w:szCs w:val="20"/>
      <w:lang w:val="en-US" w:eastAsia="zh-CN"/>
    </w:rPr>
  </w:style>
  <w:style w:type="paragraph" w:customStyle="1" w:styleId="Sangra2detindependiente1">
    <w:name w:val="Sangría 2 de t. independiente1"/>
    <w:basedOn w:val="Normal"/>
    <w:rsid w:val="00B170E5"/>
    <w:pPr>
      <w:widowControl w:val="0"/>
      <w:tabs>
        <w:tab w:val="left" w:pos="522"/>
      </w:tabs>
      <w:suppressAutoHyphens/>
      <w:spacing w:after="0" w:line="360" w:lineRule="atLeast"/>
      <w:ind w:left="1062" w:hanging="1062"/>
      <w:jc w:val="both"/>
    </w:pPr>
    <w:rPr>
      <w:rFonts w:ascii="Times New Roman" w:eastAsia="Times New Roman" w:hAnsi="Times New Roman" w:cs="Times New Roman"/>
      <w:sz w:val="24"/>
      <w:szCs w:val="24"/>
      <w:lang w:eastAsia="zh-CN"/>
    </w:rPr>
  </w:style>
  <w:style w:type="paragraph" w:customStyle="1" w:styleId="Textodebloque1">
    <w:name w:val="Texto de bloque1"/>
    <w:basedOn w:val="Normal"/>
    <w:rsid w:val="00B170E5"/>
    <w:pPr>
      <w:widowControl w:val="0"/>
      <w:tabs>
        <w:tab w:val="left" w:pos="612"/>
      </w:tabs>
      <w:suppressAutoHyphens/>
      <w:spacing w:after="0" w:line="360" w:lineRule="atLeast"/>
      <w:ind w:left="1152" w:right="-72" w:hanging="540"/>
      <w:jc w:val="both"/>
    </w:pPr>
    <w:rPr>
      <w:rFonts w:ascii="Times New Roman" w:eastAsia="Times New Roman" w:hAnsi="Times New Roman" w:cs="Times New Roman"/>
      <w:sz w:val="24"/>
      <w:szCs w:val="24"/>
      <w:lang w:val="es-MX" w:eastAsia="zh-CN"/>
    </w:rPr>
  </w:style>
  <w:style w:type="paragraph" w:customStyle="1" w:styleId="Textocomentario1">
    <w:name w:val="Texto comentario1"/>
    <w:basedOn w:val="Normal"/>
    <w:rsid w:val="00B170E5"/>
    <w:pPr>
      <w:widowControl w:val="0"/>
      <w:suppressAutoHyphens/>
      <w:spacing w:after="0" w:line="360" w:lineRule="atLeast"/>
      <w:jc w:val="both"/>
    </w:pPr>
    <w:rPr>
      <w:rFonts w:ascii="Times New Roman" w:eastAsia="Times New Roman" w:hAnsi="Times New Roman" w:cs="Times New Roman"/>
      <w:sz w:val="20"/>
      <w:szCs w:val="20"/>
      <w:lang w:val="en-US" w:eastAsia="zh-CN"/>
    </w:rPr>
  </w:style>
  <w:style w:type="paragraph" w:customStyle="1" w:styleId="sec7-clauses">
    <w:name w:val="sec7-clauses"/>
    <w:basedOn w:val="Heading1-Clausename"/>
    <w:rsid w:val="00B170E5"/>
    <w:pPr>
      <w:tabs>
        <w:tab w:val="num" w:pos="360"/>
      </w:tabs>
    </w:pPr>
    <w:rPr>
      <w:rFonts w:ascii="Times New Roman Bold" w:hAnsi="Times New Roman Bold" w:cs="Times New Roman Bold"/>
    </w:rPr>
  </w:style>
  <w:style w:type="paragraph" w:customStyle="1" w:styleId="Title1">
    <w:name w:val="Title1"/>
    <w:basedOn w:val="Normal"/>
    <w:rsid w:val="00B170E5"/>
    <w:pPr>
      <w:widowControl w:val="0"/>
      <w:suppressAutoHyphens/>
      <w:spacing w:after="0" w:line="360" w:lineRule="atLeast"/>
      <w:jc w:val="both"/>
    </w:pPr>
    <w:rPr>
      <w:rFonts w:ascii="Times New Roman Bold" w:eastAsia="Times New Roman" w:hAnsi="Times New Roman Bold" w:cs="Times New Roman Bold"/>
      <w:b/>
      <w:sz w:val="36"/>
      <w:szCs w:val="20"/>
      <w:lang w:eastAsia="zh-CN"/>
    </w:rPr>
  </w:style>
  <w:style w:type="paragraph" w:customStyle="1" w:styleId="BankNormal">
    <w:name w:val="BankNormal"/>
    <w:basedOn w:val="Normal"/>
    <w:rsid w:val="00B170E5"/>
    <w:pPr>
      <w:widowControl w:val="0"/>
      <w:suppressAutoHyphens/>
      <w:spacing w:after="240" w:line="360" w:lineRule="atLeast"/>
      <w:jc w:val="both"/>
    </w:pPr>
    <w:rPr>
      <w:rFonts w:ascii="Times New Roman" w:eastAsia="Times New Roman" w:hAnsi="Times New Roman" w:cs="Times New Roman"/>
      <w:sz w:val="24"/>
      <w:szCs w:val="20"/>
      <w:lang w:val="en-US" w:eastAsia="zh-CN"/>
    </w:rPr>
  </w:style>
  <w:style w:type="paragraph" w:customStyle="1" w:styleId="aparagraphs">
    <w:name w:val="(a) paragraphs"/>
    <w:next w:val="Normal"/>
    <w:rsid w:val="00B170E5"/>
    <w:pPr>
      <w:widowControl w:val="0"/>
      <w:suppressAutoHyphens/>
      <w:spacing w:before="120" w:after="120" w:line="360" w:lineRule="atLeast"/>
      <w:jc w:val="both"/>
    </w:pPr>
    <w:rPr>
      <w:rFonts w:ascii="Times New Roman" w:eastAsia="Arial" w:hAnsi="Times New Roman" w:cs="Times New Roman"/>
      <w:sz w:val="24"/>
      <w:szCs w:val="20"/>
      <w:lang w:val="es-ES" w:eastAsia="zh-CN"/>
    </w:rPr>
  </w:style>
  <w:style w:type="paragraph" w:customStyle="1" w:styleId="Clauses">
    <w:name w:val="Clauses"/>
    <w:basedOn w:val="Normal"/>
    <w:rsid w:val="00B170E5"/>
    <w:pPr>
      <w:keepLines/>
      <w:widowControl w:val="0"/>
      <w:numPr>
        <w:numId w:val="12"/>
      </w:numPr>
      <w:tabs>
        <w:tab w:val="left" w:pos="431"/>
      </w:tabs>
      <w:suppressAutoHyphens/>
      <w:spacing w:after="120" w:line="360" w:lineRule="atLeast"/>
      <w:jc w:val="both"/>
    </w:pPr>
    <w:rPr>
      <w:rFonts w:ascii="Times New Roman Bold" w:eastAsia="Times New Roman" w:hAnsi="Times New Roman Bold" w:cs="Times New Roman Bold"/>
      <w:b/>
      <w:sz w:val="24"/>
      <w:szCs w:val="20"/>
      <w:lang w:eastAsia="zh-CN"/>
    </w:rPr>
  </w:style>
  <w:style w:type="paragraph" w:customStyle="1" w:styleId="Normala">
    <w:name w:val="Normal(a)"/>
    <w:basedOn w:val="Normal"/>
    <w:rsid w:val="00B170E5"/>
    <w:pPr>
      <w:keepLines/>
      <w:widowControl w:val="0"/>
      <w:tabs>
        <w:tab w:val="num" w:pos="431"/>
        <w:tab w:val="left" w:pos="1418"/>
        <w:tab w:val="left" w:pos="1712"/>
      </w:tabs>
      <w:suppressAutoHyphens/>
      <w:spacing w:after="120" w:line="360" w:lineRule="atLeast"/>
      <w:ind w:left="1418" w:hanging="426"/>
      <w:jc w:val="both"/>
    </w:pPr>
    <w:rPr>
      <w:rFonts w:ascii="Times New Roman" w:eastAsia="Times New Roman" w:hAnsi="Times New Roman" w:cs="Times New Roman"/>
      <w:sz w:val="24"/>
      <w:szCs w:val="20"/>
      <w:lang w:val="en-GB" w:eastAsia="zh-CN"/>
    </w:rPr>
  </w:style>
  <w:style w:type="paragraph" w:customStyle="1" w:styleId="Mapadeldocumento1">
    <w:name w:val="Mapa del documento1"/>
    <w:basedOn w:val="Normal"/>
    <w:rsid w:val="00B170E5"/>
    <w:pPr>
      <w:widowControl w:val="0"/>
      <w:shd w:val="clear" w:color="auto" w:fill="000080"/>
      <w:suppressAutoHyphens/>
      <w:spacing w:after="0" w:line="360" w:lineRule="atLeast"/>
      <w:jc w:val="both"/>
    </w:pPr>
    <w:rPr>
      <w:rFonts w:ascii="Tahoma" w:eastAsia="Times New Roman" w:hAnsi="Tahoma" w:cs="Tahoma"/>
      <w:sz w:val="24"/>
      <w:szCs w:val="24"/>
      <w:lang w:eastAsia="zh-CN"/>
    </w:rPr>
  </w:style>
  <w:style w:type="paragraph" w:customStyle="1" w:styleId="Textodeglobo1">
    <w:name w:val="Texto de globo1"/>
    <w:basedOn w:val="Normal"/>
    <w:rsid w:val="00B170E5"/>
    <w:pPr>
      <w:widowControl w:val="0"/>
      <w:suppressAutoHyphens/>
      <w:spacing w:after="0" w:line="360" w:lineRule="atLeast"/>
      <w:jc w:val="both"/>
    </w:pPr>
    <w:rPr>
      <w:rFonts w:ascii="Tahoma" w:eastAsia="Times New Roman" w:hAnsi="Tahoma" w:cs="Tahoma"/>
      <w:sz w:val="16"/>
      <w:szCs w:val="16"/>
      <w:lang w:eastAsia="zh-CN"/>
    </w:rPr>
  </w:style>
  <w:style w:type="paragraph" w:customStyle="1" w:styleId="DefaultText">
    <w:name w:val="Default Text"/>
    <w:basedOn w:val="Normal"/>
    <w:rsid w:val="00B170E5"/>
    <w:pPr>
      <w:suppressAutoHyphens/>
      <w:spacing w:after="0" w:line="240" w:lineRule="auto"/>
    </w:pPr>
    <w:rPr>
      <w:rFonts w:ascii="Times New Roman" w:eastAsia="Times New Roman" w:hAnsi="Times New Roman" w:cs="Times New Roman"/>
      <w:sz w:val="24"/>
      <w:szCs w:val="20"/>
      <w:lang w:eastAsia="zh-CN"/>
    </w:rPr>
  </w:style>
  <w:style w:type="paragraph" w:customStyle="1" w:styleId="Estilo12ptNegritaCentradoSuperiorDiferenciapequeagrues">
    <w:name w:val="Estilo 12 pt Negrita Centrado Superior: (Diferencia pequeña grues..."/>
    <w:basedOn w:val="Normal"/>
    <w:rsid w:val="00B170E5"/>
    <w:pPr>
      <w:pBdr>
        <w:top w:val="double" w:sz="24" w:space="1" w:color="000000"/>
        <w:left w:val="double" w:sz="24" w:space="4" w:color="000000"/>
        <w:bottom w:val="double" w:sz="24" w:space="1" w:color="000000"/>
        <w:right w:val="double" w:sz="24" w:space="4" w:color="000000"/>
      </w:pBdr>
      <w:suppressAutoHyphens/>
      <w:spacing w:after="0" w:line="240" w:lineRule="auto"/>
      <w:jc w:val="center"/>
    </w:pPr>
    <w:rPr>
      <w:rFonts w:ascii="Times New Roman" w:eastAsia="Times New Roman" w:hAnsi="Times New Roman" w:cs="Times New Roman"/>
      <w:b/>
      <w:bCs/>
      <w:sz w:val="24"/>
      <w:szCs w:val="24"/>
      <w:lang w:eastAsia="zh-CN"/>
    </w:rPr>
  </w:style>
  <w:style w:type="paragraph" w:customStyle="1" w:styleId="1">
    <w:name w:val="1"/>
    <w:basedOn w:val="Normal"/>
    <w:next w:val="Sangradetextonormal"/>
    <w:rsid w:val="00B170E5"/>
    <w:pPr>
      <w:tabs>
        <w:tab w:val="left" w:pos="260"/>
        <w:tab w:val="left" w:pos="968"/>
        <w:tab w:val="left" w:pos="1676"/>
        <w:tab w:val="left" w:pos="2384"/>
        <w:tab w:val="left" w:pos="3092"/>
        <w:tab w:val="left" w:pos="3800"/>
        <w:tab w:val="left" w:pos="4508"/>
        <w:tab w:val="left" w:pos="5216"/>
        <w:tab w:val="left" w:pos="5924"/>
        <w:tab w:val="left" w:pos="6632"/>
        <w:tab w:val="left" w:pos="7340"/>
        <w:tab w:val="left" w:pos="8048"/>
        <w:tab w:val="left" w:pos="8756"/>
      </w:tabs>
      <w:suppressAutoHyphens/>
      <w:spacing w:after="0" w:line="240" w:lineRule="auto"/>
      <w:ind w:left="1701" w:hanging="1701"/>
      <w:jc w:val="both"/>
    </w:pPr>
    <w:rPr>
      <w:rFonts w:ascii="Times New Roman" w:eastAsia="Times New Roman" w:hAnsi="Times New Roman" w:cs="Times New Roman"/>
      <w:color w:val="FF0000"/>
      <w:spacing w:val="-2"/>
      <w:lang w:eastAsia="zh-CN"/>
    </w:rPr>
  </w:style>
  <w:style w:type="paragraph" w:customStyle="1" w:styleId="p49">
    <w:name w:val="p49"/>
    <w:basedOn w:val="Normal"/>
    <w:rsid w:val="00B170E5"/>
    <w:pPr>
      <w:widowControl w:val="0"/>
      <w:tabs>
        <w:tab w:val="left" w:pos="1780"/>
        <w:tab w:val="left" w:pos="1900"/>
      </w:tabs>
      <w:suppressAutoHyphens/>
      <w:spacing w:after="0" w:line="280" w:lineRule="atLeast"/>
      <w:ind w:left="288" w:firstLine="144"/>
    </w:pPr>
    <w:rPr>
      <w:rFonts w:ascii="Times New Roman" w:eastAsia="Times New Roman" w:hAnsi="Times New Roman" w:cs="Times New Roman"/>
      <w:sz w:val="24"/>
      <w:szCs w:val="24"/>
      <w:lang w:eastAsia="zh-CN"/>
    </w:rPr>
  </w:style>
  <w:style w:type="paragraph" w:customStyle="1" w:styleId="p4">
    <w:name w:val="p4"/>
    <w:basedOn w:val="Normal"/>
    <w:rsid w:val="00B170E5"/>
    <w:pPr>
      <w:tabs>
        <w:tab w:val="left" w:pos="720"/>
      </w:tabs>
      <w:suppressAutoHyphens/>
      <w:spacing w:after="0" w:line="240" w:lineRule="atLeast"/>
      <w:jc w:val="both"/>
    </w:pPr>
    <w:rPr>
      <w:rFonts w:ascii="Chicago" w:eastAsia="Times New Roman" w:hAnsi="Chicago" w:cs="Chicago"/>
      <w:sz w:val="24"/>
      <w:szCs w:val="24"/>
      <w:lang w:eastAsia="zh-CN"/>
    </w:rPr>
  </w:style>
  <w:style w:type="paragraph" w:customStyle="1" w:styleId="TDC-base">
    <w:name w:val="TDC - base"/>
    <w:basedOn w:val="Normal"/>
    <w:rsid w:val="00B170E5"/>
    <w:pPr>
      <w:tabs>
        <w:tab w:val="right" w:leader="dot" w:pos="6480"/>
      </w:tabs>
      <w:suppressAutoHyphens/>
      <w:spacing w:after="240" w:line="240" w:lineRule="atLeast"/>
      <w:jc w:val="both"/>
    </w:pPr>
    <w:rPr>
      <w:rFonts w:ascii="Arial" w:eastAsia="Times New Roman" w:hAnsi="Arial" w:cs="Arial"/>
      <w:spacing w:val="-5"/>
      <w:sz w:val="20"/>
      <w:szCs w:val="20"/>
      <w:lang w:eastAsia="zh-CN"/>
    </w:rPr>
  </w:style>
  <w:style w:type="paragraph" w:customStyle="1" w:styleId="Textoconsangra1">
    <w:name w:val="Texto con sangría1"/>
    <w:basedOn w:val="Normal"/>
    <w:rsid w:val="00B170E5"/>
    <w:pPr>
      <w:tabs>
        <w:tab w:val="right" w:leader="dot" w:pos="7560"/>
      </w:tabs>
      <w:suppressAutoHyphens/>
      <w:spacing w:after="0" w:line="240" w:lineRule="auto"/>
      <w:ind w:left="1440" w:hanging="360"/>
      <w:jc w:val="both"/>
    </w:pPr>
    <w:rPr>
      <w:rFonts w:ascii="Arial" w:eastAsia="Times New Roman" w:hAnsi="Arial" w:cs="Arial"/>
      <w:spacing w:val="-5"/>
      <w:sz w:val="20"/>
      <w:szCs w:val="20"/>
      <w:lang w:eastAsia="zh-CN"/>
    </w:rPr>
  </w:style>
  <w:style w:type="paragraph" w:customStyle="1" w:styleId="Textosinformato1">
    <w:name w:val="Texto sin formato1"/>
    <w:basedOn w:val="Normal"/>
    <w:rsid w:val="00B170E5"/>
    <w:pPr>
      <w:suppressAutoHyphens/>
      <w:spacing w:after="0" w:line="240" w:lineRule="auto"/>
      <w:jc w:val="both"/>
    </w:pPr>
    <w:rPr>
      <w:rFonts w:ascii="Courier New" w:eastAsia="Times New Roman" w:hAnsi="Courier New" w:cs="Courier New"/>
      <w:sz w:val="20"/>
      <w:szCs w:val="20"/>
      <w:lang w:eastAsia="zh-CN"/>
    </w:rPr>
  </w:style>
  <w:style w:type="paragraph" w:customStyle="1" w:styleId="WW-Default">
    <w:name w:val="WW-Default"/>
    <w:rsid w:val="00B170E5"/>
    <w:pPr>
      <w:suppressAutoHyphens/>
      <w:autoSpaceDE w:val="0"/>
      <w:spacing w:after="0" w:line="240" w:lineRule="auto"/>
    </w:pPr>
    <w:rPr>
      <w:rFonts w:ascii="Univers" w:eastAsia="Arial" w:hAnsi="Univers" w:cs="Univers"/>
      <w:color w:val="000000"/>
      <w:sz w:val="24"/>
      <w:szCs w:val="24"/>
      <w:lang w:val="es-UY" w:eastAsia="zh-CN"/>
    </w:rPr>
  </w:style>
  <w:style w:type="paragraph" w:customStyle="1" w:styleId="NormalJustificado">
    <w:name w:val="Normal + Justificado"/>
    <w:basedOn w:val="Normal"/>
    <w:rsid w:val="00B170E5"/>
    <w:pPr>
      <w:suppressAutoHyphens/>
      <w:spacing w:after="0" w:line="240" w:lineRule="auto"/>
      <w:ind w:left="738"/>
      <w:jc w:val="both"/>
    </w:pPr>
    <w:rPr>
      <w:rFonts w:ascii="Times New Roman" w:eastAsia="Times New Roman" w:hAnsi="Times New Roman" w:cs="Times New Roman"/>
      <w:sz w:val="24"/>
      <w:szCs w:val="24"/>
      <w:lang w:eastAsia="zh-CN"/>
    </w:rPr>
  </w:style>
  <w:style w:type="paragraph" w:customStyle="1" w:styleId="TableHeading">
    <w:name w:val="Table Heading"/>
    <w:basedOn w:val="TableContents"/>
    <w:rsid w:val="00B170E5"/>
    <w:pPr>
      <w:widowControl/>
      <w:jc w:val="center"/>
    </w:pPr>
    <w:rPr>
      <w:rFonts w:eastAsia="Times New Roman"/>
      <w:b/>
      <w:bCs/>
      <w:szCs w:val="20"/>
      <w:lang w:val="es-ES" w:eastAsia="zh-CN"/>
    </w:rPr>
  </w:style>
  <w:style w:type="paragraph" w:customStyle="1" w:styleId="Framecontents">
    <w:name w:val="Frame contents"/>
    <w:basedOn w:val="Textoindependiente"/>
    <w:rsid w:val="00B170E5"/>
    <w:pPr>
      <w:suppressAutoHyphens/>
      <w:spacing w:after="120"/>
      <w:jc w:val="left"/>
    </w:pPr>
    <w:rPr>
      <w:lang w:val="es-ES" w:eastAsia="zh-CN"/>
    </w:rPr>
  </w:style>
  <w:style w:type="paragraph" w:customStyle="1" w:styleId="NormalETAP2000">
    <w:name w:val="Normal ETAP 2000"/>
    <w:basedOn w:val="Normal"/>
    <w:rsid w:val="00B170E5"/>
    <w:pPr>
      <w:suppressAutoHyphens/>
      <w:spacing w:before="60" w:after="0" w:line="240" w:lineRule="auto"/>
      <w:ind w:firstLine="709"/>
      <w:jc w:val="both"/>
    </w:pPr>
    <w:rPr>
      <w:rFonts w:ascii="Arial Narrow" w:eastAsia="Times New Roman" w:hAnsi="Arial Narrow" w:cs="Arial Narrow"/>
      <w:sz w:val="24"/>
      <w:szCs w:val="20"/>
      <w:lang w:val="es-ES_tradnl" w:eastAsia="zh-CN"/>
    </w:rPr>
  </w:style>
  <w:style w:type="paragraph" w:customStyle="1" w:styleId="Contenidodelatabla">
    <w:name w:val="Contenido de la tabla"/>
    <w:basedOn w:val="Normal"/>
    <w:rsid w:val="00B170E5"/>
    <w:pPr>
      <w:suppressLineNumbers/>
      <w:suppressAutoHyphens/>
      <w:spacing w:after="0" w:line="240" w:lineRule="auto"/>
    </w:pPr>
    <w:rPr>
      <w:rFonts w:ascii="Times New Roman" w:eastAsia="Times New Roman" w:hAnsi="Times New Roman" w:cs="Times New Roman"/>
      <w:sz w:val="24"/>
      <w:szCs w:val="20"/>
      <w:lang w:eastAsia="zh-CN"/>
    </w:rPr>
  </w:style>
  <w:style w:type="paragraph" w:customStyle="1" w:styleId="Encabezadodelatabla">
    <w:name w:val="Encabezado de la tabla"/>
    <w:basedOn w:val="Contenidodelatabla"/>
    <w:rsid w:val="00B170E5"/>
    <w:pPr>
      <w:jc w:val="center"/>
    </w:pPr>
    <w:rPr>
      <w:b/>
      <w:bCs/>
    </w:rPr>
  </w:style>
  <w:style w:type="paragraph" w:customStyle="1" w:styleId="Contenidodelmarco">
    <w:name w:val="Contenido del marco"/>
    <w:basedOn w:val="Textoindependiente"/>
    <w:rsid w:val="00B170E5"/>
    <w:pPr>
      <w:suppressAutoHyphens/>
      <w:spacing w:after="120"/>
      <w:jc w:val="left"/>
    </w:pPr>
    <w:rPr>
      <w:lang w:val="es-ES" w:eastAsia="zh-CN"/>
    </w:rPr>
  </w:style>
  <w:style w:type="paragraph" w:customStyle="1" w:styleId="Standard">
    <w:name w:val="Standard"/>
    <w:rsid w:val="00B170E5"/>
    <w:pPr>
      <w:widowControl w:val="0"/>
      <w:suppressAutoHyphens/>
      <w:autoSpaceDN w:val="0"/>
      <w:spacing w:after="0" w:line="240" w:lineRule="auto"/>
    </w:pPr>
    <w:rPr>
      <w:rFonts w:ascii="Times New Roman" w:eastAsia="DejaVu Sans" w:hAnsi="Times New Roman" w:cs="Lohit Hindi"/>
      <w:kern w:val="3"/>
      <w:sz w:val="24"/>
      <w:szCs w:val="24"/>
      <w:lang w:eastAsia="es-PY"/>
    </w:rPr>
  </w:style>
  <w:style w:type="paragraph" w:customStyle="1" w:styleId="Encabezado2">
    <w:name w:val="Encabezado2"/>
    <w:basedOn w:val="Normal"/>
    <w:next w:val="Textoindependiente"/>
    <w:rsid w:val="00B170E5"/>
    <w:pPr>
      <w:keepNext/>
      <w:suppressAutoHyphens/>
      <w:spacing w:before="240" w:after="120" w:line="240" w:lineRule="auto"/>
    </w:pPr>
    <w:rPr>
      <w:rFonts w:ascii="Arial" w:eastAsia="MS Mincho" w:hAnsi="Arial" w:cs="Arial"/>
      <w:sz w:val="28"/>
      <w:szCs w:val="28"/>
      <w:lang w:val="es-ES_tradnl" w:eastAsia="ar-SA"/>
    </w:rPr>
  </w:style>
  <w:style w:type="paragraph" w:customStyle="1" w:styleId="Listaconvietas1">
    <w:name w:val="Lista con viñetas1"/>
    <w:basedOn w:val="Normal"/>
    <w:rsid w:val="00B170E5"/>
    <w:pPr>
      <w:widowControl w:val="0"/>
      <w:suppressAutoHyphens/>
      <w:spacing w:after="0" w:line="360" w:lineRule="atLeast"/>
      <w:jc w:val="both"/>
    </w:pPr>
    <w:rPr>
      <w:rFonts w:ascii="Times New Roman" w:eastAsia="Times New Roman" w:hAnsi="Times New Roman" w:cs="Times New Roman"/>
      <w:b/>
      <w:bCs/>
      <w:sz w:val="24"/>
      <w:szCs w:val="24"/>
      <w:lang w:val="es-ES_tradnl" w:eastAsia="ar-SA"/>
    </w:rPr>
  </w:style>
  <w:style w:type="paragraph" w:customStyle="1" w:styleId="P30">
    <w:name w:val="P30"/>
    <w:basedOn w:val="Normal"/>
    <w:rsid w:val="00B170E5"/>
    <w:pPr>
      <w:suppressAutoHyphens/>
      <w:snapToGrid w:val="0"/>
      <w:spacing w:after="0" w:line="240" w:lineRule="auto"/>
      <w:jc w:val="both"/>
    </w:pPr>
    <w:rPr>
      <w:rFonts w:ascii="Times New Roman" w:eastAsia="Times New Roman" w:hAnsi="Times New Roman" w:cs="Times New Roman"/>
      <w:b/>
      <w:bCs/>
      <w:sz w:val="24"/>
      <w:szCs w:val="24"/>
      <w:lang w:val="pt-BR" w:eastAsia="ar-SA"/>
    </w:rPr>
  </w:style>
  <w:style w:type="paragraph" w:customStyle="1" w:styleId="BodyText21">
    <w:name w:val="Body Text 21"/>
    <w:basedOn w:val="Normal"/>
    <w:rsid w:val="00B170E5"/>
    <w:pPr>
      <w:suppressAutoHyphens/>
      <w:snapToGrid w:val="0"/>
      <w:spacing w:after="0" w:line="240" w:lineRule="auto"/>
      <w:jc w:val="both"/>
    </w:pPr>
    <w:rPr>
      <w:rFonts w:ascii="Times New Roman" w:eastAsia="Times New Roman" w:hAnsi="Times New Roman" w:cs="Times New Roman"/>
      <w:sz w:val="24"/>
      <w:szCs w:val="24"/>
      <w:lang w:val="pt-BR" w:eastAsia="ar-SA"/>
    </w:rPr>
  </w:style>
  <w:style w:type="paragraph" w:customStyle="1" w:styleId="Sangra3detindependiente2">
    <w:name w:val="Sangría 3 de t. independiente2"/>
    <w:basedOn w:val="Normal"/>
    <w:rsid w:val="00B170E5"/>
    <w:pPr>
      <w:suppressAutoHyphens/>
      <w:spacing w:after="0" w:line="240" w:lineRule="auto"/>
      <w:ind w:left="709"/>
      <w:jc w:val="both"/>
    </w:pPr>
    <w:rPr>
      <w:rFonts w:ascii="Times New Roman" w:eastAsia="Times New Roman" w:hAnsi="Times New Roman" w:cs="Times New Roman"/>
      <w:spacing w:val="-3"/>
      <w:sz w:val="24"/>
      <w:szCs w:val="24"/>
      <w:lang w:val="es-ES_tradnl" w:eastAsia="ar-SA"/>
    </w:rPr>
  </w:style>
  <w:style w:type="paragraph" w:customStyle="1" w:styleId="Car1">
    <w:name w:val="Car1"/>
    <w:basedOn w:val="Normal"/>
    <w:rsid w:val="00B170E5"/>
    <w:pPr>
      <w:spacing w:line="240" w:lineRule="exact"/>
    </w:pPr>
    <w:rPr>
      <w:rFonts w:ascii="Verdana" w:eastAsia="Times New Roman" w:hAnsi="Verdana" w:cs="Verdana"/>
      <w:sz w:val="20"/>
      <w:szCs w:val="20"/>
      <w:lang w:val="en-US"/>
    </w:rPr>
  </w:style>
  <w:style w:type="paragraph" w:customStyle="1" w:styleId="Car2">
    <w:name w:val="Car2"/>
    <w:basedOn w:val="Normal"/>
    <w:rsid w:val="00B170E5"/>
    <w:pPr>
      <w:spacing w:line="240" w:lineRule="exact"/>
    </w:pPr>
    <w:rPr>
      <w:rFonts w:ascii="Verdana" w:eastAsia="Times New Roman" w:hAnsi="Verdana" w:cs="Verdana"/>
      <w:sz w:val="20"/>
      <w:szCs w:val="20"/>
      <w:lang w:val="en-US"/>
    </w:rPr>
  </w:style>
  <w:style w:type="paragraph" w:customStyle="1" w:styleId="Encabezado3">
    <w:name w:val="Encabezado3"/>
    <w:basedOn w:val="Normal"/>
    <w:next w:val="Textoindependiente"/>
    <w:rsid w:val="00B170E5"/>
    <w:pPr>
      <w:keepNext/>
      <w:suppressAutoHyphens/>
      <w:spacing w:before="240" w:after="120" w:line="240" w:lineRule="auto"/>
    </w:pPr>
    <w:rPr>
      <w:rFonts w:ascii="Arial" w:eastAsia="MS Mincho" w:hAnsi="Arial" w:cs="Tahoma"/>
      <w:sz w:val="28"/>
      <w:szCs w:val="28"/>
      <w:lang w:eastAsia="ar-SA"/>
    </w:rPr>
  </w:style>
  <w:style w:type="paragraph" w:customStyle="1" w:styleId="Epgrafe2">
    <w:name w:val="Epígrafe2"/>
    <w:basedOn w:val="Normal"/>
    <w:rsid w:val="00B170E5"/>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Textocomentario2">
    <w:name w:val="Texto comentario2"/>
    <w:basedOn w:val="Normal"/>
    <w:rsid w:val="00B170E5"/>
    <w:pPr>
      <w:widowControl w:val="0"/>
      <w:spacing w:after="0" w:line="360" w:lineRule="atLeast"/>
      <w:jc w:val="both"/>
    </w:pPr>
    <w:rPr>
      <w:rFonts w:ascii="Times New Roman" w:eastAsia="Times New Roman" w:hAnsi="Times New Roman" w:cs="Times New Roman"/>
      <w:sz w:val="20"/>
      <w:szCs w:val="20"/>
      <w:lang w:val="en-US" w:eastAsia="ar-SA"/>
    </w:rPr>
  </w:style>
  <w:style w:type="paragraph" w:customStyle="1" w:styleId="Textodebloque2">
    <w:name w:val="Texto de bloque2"/>
    <w:basedOn w:val="Normal"/>
    <w:rsid w:val="00B170E5"/>
    <w:pPr>
      <w:tabs>
        <w:tab w:val="left" w:pos="1764"/>
      </w:tabs>
      <w:suppressAutoHyphens/>
      <w:spacing w:after="0" w:line="240" w:lineRule="auto"/>
      <w:ind w:left="1152" w:right="-72" w:hanging="540"/>
      <w:jc w:val="both"/>
    </w:pPr>
    <w:rPr>
      <w:rFonts w:ascii="Palatino Linotype" w:eastAsia="Times New Roman" w:hAnsi="Palatino Linotype" w:cs="Palatino Linotype"/>
      <w:sz w:val="20"/>
      <w:szCs w:val="20"/>
      <w:lang w:val="es-MX" w:eastAsia="ar-SA"/>
    </w:rPr>
  </w:style>
  <w:style w:type="paragraph" w:customStyle="1" w:styleId="Listaconvietas20">
    <w:name w:val="Lista con viñetas2"/>
    <w:basedOn w:val="Normal"/>
    <w:rsid w:val="00B170E5"/>
    <w:pPr>
      <w:widowControl w:val="0"/>
      <w:spacing w:after="0" w:line="240" w:lineRule="auto"/>
      <w:ind w:left="21"/>
      <w:jc w:val="both"/>
    </w:pPr>
    <w:rPr>
      <w:rFonts w:ascii="Calibri" w:eastAsia="Arial Unicode MS" w:hAnsi="Calibri" w:cs="Calibri"/>
      <w:lang w:val="es-PY" w:eastAsia="ar-SA"/>
    </w:rPr>
  </w:style>
  <w:style w:type="paragraph" w:customStyle="1" w:styleId="Textoindependiente32">
    <w:name w:val="Texto independiente 32"/>
    <w:basedOn w:val="Normal"/>
    <w:rsid w:val="00B170E5"/>
    <w:pPr>
      <w:spacing w:after="120" w:line="240" w:lineRule="auto"/>
    </w:pPr>
    <w:rPr>
      <w:rFonts w:ascii="Times New Roman" w:eastAsia="Times New Roman" w:hAnsi="Times New Roman" w:cs="Times New Roman"/>
      <w:sz w:val="16"/>
      <w:szCs w:val="16"/>
      <w:lang w:eastAsia="ar-SA"/>
    </w:rPr>
  </w:style>
  <w:style w:type="paragraph" w:customStyle="1" w:styleId="Lista21">
    <w:name w:val="Lista 21"/>
    <w:basedOn w:val="Normal"/>
    <w:rsid w:val="00B170E5"/>
    <w:pPr>
      <w:suppressAutoHyphens/>
      <w:spacing w:after="0" w:line="240" w:lineRule="auto"/>
      <w:ind w:left="566" w:hanging="283"/>
    </w:pPr>
    <w:rPr>
      <w:rFonts w:ascii="Times New Roman" w:eastAsia="Times New Roman" w:hAnsi="Times New Roman" w:cs="Times New Roman"/>
      <w:sz w:val="24"/>
      <w:szCs w:val="24"/>
      <w:lang w:val="es-ES_tradnl" w:eastAsia="ar-SA"/>
    </w:rPr>
  </w:style>
  <w:style w:type="paragraph" w:customStyle="1" w:styleId="Lista31">
    <w:name w:val="Lista 31"/>
    <w:basedOn w:val="Normal"/>
    <w:rsid w:val="00B170E5"/>
    <w:pPr>
      <w:suppressAutoHyphens/>
      <w:spacing w:after="0" w:line="240" w:lineRule="auto"/>
      <w:ind w:left="849" w:hanging="283"/>
    </w:pPr>
    <w:rPr>
      <w:rFonts w:ascii="Times New Roman" w:eastAsia="Times New Roman" w:hAnsi="Times New Roman" w:cs="Times New Roman"/>
      <w:sz w:val="24"/>
      <w:szCs w:val="24"/>
      <w:lang w:val="es-ES_tradnl" w:eastAsia="ar-SA"/>
    </w:rPr>
  </w:style>
  <w:style w:type="paragraph" w:customStyle="1" w:styleId="Encabezadodemensaje1">
    <w:name w:val="Encabezado de mensaje1"/>
    <w:basedOn w:val="Normal"/>
    <w:rsid w:val="00B170E5"/>
    <w:pPr>
      <w:pBdr>
        <w:top w:val="single" w:sz="4" w:space="1" w:color="000000"/>
        <w:left w:val="single" w:sz="4" w:space="1" w:color="000000"/>
        <w:bottom w:val="single" w:sz="4" w:space="1" w:color="000000"/>
        <w:right w:val="single" w:sz="4" w:space="1" w:color="000000"/>
      </w:pBdr>
      <w:shd w:val="clear" w:color="auto" w:fill="CCCCCC"/>
      <w:suppressAutoHyphens/>
      <w:spacing w:after="0" w:line="240" w:lineRule="auto"/>
      <w:ind w:left="1134" w:hanging="1134"/>
    </w:pPr>
    <w:rPr>
      <w:rFonts w:ascii="Cambria" w:eastAsia="Times New Roman" w:hAnsi="Cambria" w:cs="Cambria"/>
      <w:sz w:val="24"/>
      <w:szCs w:val="24"/>
      <w:lang w:val="es-ES_tradnl" w:eastAsia="ar-SA"/>
    </w:rPr>
  </w:style>
  <w:style w:type="paragraph" w:customStyle="1" w:styleId="Fecha1">
    <w:name w:val="Fecha1"/>
    <w:basedOn w:val="Normal"/>
    <w:next w:val="Normal"/>
    <w:rsid w:val="00B170E5"/>
    <w:pPr>
      <w:suppressAutoHyphens/>
      <w:spacing w:after="0" w:line="240" w:lineRule="auto"/>
    </w:pPr>
    <w:rPr>
      <w:rFonts w:ascii="Times New Roman" w:eastAsia="Times New Roman" w:hAnsi="Times New Roman" w:cs="Times New Roman"/>
      <w:sz w:val="24"/>
      <w:szCs w:val="24"/>
      <w:lang w:val="es-ES_tradnl" w:eastAsia="ar-SA"/>
    </w:rPr>
  </w:style>
  <w:style w:type="paragraph" w:customStyle="1" w:styleId="Listaconvietas22">
    <w:name w:val="Lista con viñetas 22"/>
    <w:basedOn w:val="Normal"/>
    <w:rsid w:val="00B170E5"/>
    <w:pPr>
      <w:tabs>
        <w:tab w:val="num" w:pos="360"/>
        <w:tab w:val="left" w:pos="1440"/>
        <w:tab w:val="left" w:pos="1512"/>
      </w:tabs>
      <w:suppressAutoHyphens/>
      <w:spacing w:after="0" w:line="240" w:lineRule="auto"/>
      <w:ind w:left="720" w:hanging="360"/>
    </w:pPr>
    <w:rPr>
      <w:rFonts w:ascii="Times New Roman" w:eastAsia="Times New Roman" w:hAnsi="Times New Roman" w:cs="Times New Roman"/>
      <w:sz w:val="24"/>
      <w:szCs w:val="24"/>
      <w:lang w:val="es-ES_tradnl" w:eastAsia="ar-SA"/>
    </w:rPr>
  </w:style>
  <w:style w:type="paragraph" w:customStyle="1" w:styleId="Continuarlista1">
    <w:name w:val="Continuar lista1"/>
    <w:basedOn w:val="Normal"/>
    <w:rsid w:val="00B170E5"/>
    <w:pPr>
      <w:suppressAutoHyphens/>
      <w:spacing w:after="120" w:line="240" w:lineRule="auto"/>
      <w:ind w:left="283"/>
    </w:pPr>
    <w:rPr>
      <w:rFonts w:ascii="Times New Roman" w:eastAsia="Times New Roman" w:hAnsi="Times New Roman" w:cs="Times New Roman"/>
      <w:sz w:val="24"/>
      <w:szCs w:val="24"/>
      <w:lang w:val="es-ES_tradnl" w:eastAsia="ar-SA"/>
    </w:rPr>
  </w:style>
  <w:style w:type="paragraph" w:customStyle="1" w:styleId="Textoindependienteprimerasangra1">
    <w:name w:val="Texto independiente primera sangría1"/>
    <w:basedOn w:val="Textoindependiente"/>
    <w:rsid w:val="00B170E5"/>
    <w:pPr>
      <w:suppressAutoHyphens/>
      <w:spacing w:after="120"/>
      <w:ind w:firstLine="210"/>
      <w:jc w:val="left"/>
    </w:pPr>
    <w:rPr>
      <w:szCs w:val="24"/>
      <w:lang w:eastAsia="ar-SA"/>
    </w:rPr>
  </w:style>
  <w:style w:type="paragraph" w:customStyle="1" w:styleId="Textoindependienteprimerasangra21">
    <w:name w:val="Texto independiente primera sangría 21"/>
    <w:basedOn w:val="Sangradetextonormal"/>
    <w:rsid w:val="00B170E5"/>
    <w:pPr>
      <w:tabs>
        <w:tab w:val="clear" w:pos="-720"/>
        <w:tab w:val="clear" w:pos="0"/>
      </w:tabs>
      <w:spacing w:after="120"/>
      <w:ind w:left="283" w:firstLine="210"/>
      <w:jc w:val="left"/>
    </w:pPr>
    <w:rPr>
      <w:rFonts w:ascii="Times New Roman" w:hAnsi="Times New Roman"/>
      <w:spacing w:val="0"/>
      <w:szCs w:val="24"/>
      <w:lang w:eastAsia="ar-SA"/>
    </w:rPr>
  </w:style>
  <w:style w:type="paragraph" w:customStyle="1" w:styleId="StyleStyleArial10ptJustifiedAfter6ptLinespacing15l">
    <w:name w:val="Style Style Arial 10 pt Justified After:  6 pt Line spacing:  1.5 l..."/>
    <w:basedOn w:val="Normal"/>
    <w:autoRedefine/>
    <w:rsid w:val="00B170E5"/>
    <w:pPr>
      <w:tabs>
        <w:tab w:val="left" w:pos="400"/>
      </w:tabs>
      <w:spacing w:after="120" w:line="360" w:lineRule="auto"/>
      <w:jc w:val="both"/>
    </w:pPr>
    <w:rPr>
      <w:rFonts w:ascii="Arial" w:eastAsia="Times New Roman" w:hAnsi="Arial" w:cs="Times New Roman"/>
      <w:sz w:val="18"/>
      <w:lang w:val="es-ES_tradnl"/>
    </w:rPr>
  </w:style>
  <w:style w:type="character" w:styleId="Refdenotaalpie">
    <w:name w:val="footnote reference"/>
    <w:unhideWhenUsed/>
    <w:rsid w:val="00B170E5"/>
    <w:rPr>
      <w:vertAlign w:val="superscript"/>
    </w:rPr>
  </w:style>
  <w:style w:type="character" w:customStyle="1" w:styleId="EquationCaption">
    <w:name w:val="_Equation Caption"/>
    <w:rsid w:val="00B170E5"/>
  </w:style>
  <w:style w:type="character" w:customStyle="1" w:styleId="fieldstylefullgradientfilter">
    <w:name w:val="fieldstyle fullgradientfilter"/>
    <w:rsid w:val="00B170E5"/>
  </w:style>
  <w:style w:type="character" w:customStyle="1" w:styleId="apple-style-span">
    <w:name w:val="apple-style-span"/>
    <w:rsid w:val="00B170E5"/>
    <w:rPr>
      <w:rFonts w:ascii="Times New Roman" w:hAnsi="Times New Roman" w:cs="Times New Roman" w:hint="default"/>
    </w:rPr>
  </w:style>
  <w:style w:type="character" w:customStyle="1" w:styleId="detalles">
    <w:name w:val="detalles"/>
    <w:rsid w:val="00B170E5"/>
    <w:rPr>
      <w:rFonts w:ascii="Times New Roman" w:hAnsi="Times New Roman" w:cs="Times New Roman" w:hint="default"/>
    </w:rPr>
  </w:style>
  <w:style w:type="character" w:customStyle="1" w:styleId="CarCar22">
    <w:name w:val="Car Car22"/>
    <w:locked/>
    <w:rsid w:val="00B170E5"/>
    <w:rPr>
      <w:sz w:val="24"/>
      <w:lang w:val="es-ES" w:eastAsia="zh-CN"/>
    </w:rPr>
  </w:style>
  <w:style w:type="character" w:customStyle="1" w:styleId="CarCar21">
    <w:name w:val="Car Car21"/>
    <w:rsid w:val="00B170E5"/>
    <w:rPr>
      <w:rFonts w:ascii="Times New Roman" w:hAnsi="Times New Roman" w:cs="Times New Roman" w:hint="default"/>
      <w:b/>
      <w:bCs/>
      <w:sz w:val="24"/>
      <w:szCs w:val="24"/>
      <w:lang w:val="es-ES_tradnl" w:eastAsia="ar-SA" w:bidi="ar-SA"/>
    </w:rPr>
  </w:style>
  <w:style w:type="character" w:customStyle="1" w:styleId="Sub-ClauseSub-paragraphCarCar">
    <w:name w:val="Sub-Clause Sub-paragraph Car Car"/>
    <w:locked/>
    <w:rsid w:val="00B170E5"/>
    <w:rPr>
      <w:sz w:val="24"/>
      <w:lang w:val="es-ES" w:eastAsia="zh-CN"/>
    </w:rPr>
  </w:style>
  <w:style w:type="character" w:customStyle="1" w:styleId="CarCar17">
    <w:name w:val="Car Car17"/>
    <w:rsid w:val="00B170E5"/>
    <w:rPr>
      <w:rFonts w:ascii="Times New Roman" w:hAnsi="Times New Roman" w:cs="Times New Roman" w:hint="default"/>
      <w:b/>
      <w:bCs/>
      <w:sz w:val="24"/>
      <w:szCs w:val="24"/>
      <w:lang w:val="es-ES_tradnl" w:eastAsia="ar-SA" w:bidi="ar-SA"/>
    </w:rPr>
  </w:style>
  <w:style w:type="character" w:customStyle="1" w:styleId="CarCar16">
    <w:name w:val="Car Car16"/>
    <w:locked/>
    <w:rsid w:val="00B170E5"/>
    <w:rPr>
      <w:b/>
      <w:bCs/>
      <w:sz w:val="32"/>
      <w:szCs w:val="24"/>
      <w:lang w:val="es-ES" w:eastAsia="zh-CN"/>
    </w:rPr>
  </w:style>
  <w:style w:type="character" w:customStyle="1" w:styleId="WW8Num1z0">
    <w:name w:val="WW8Num1z0"/>
    <w:rsid w:val="00B170E5"/>
    <w:rPr>
      <w:rFonts w:ascii="Times New Roman Bold" w:hAnsi="Times New Roman Bold" w:cs="Times New Roman Bold" w:hint="default"/>
      <w:b/>
      <w:bCs w:val="0"/>
      <w:i w:val="0"/>
      <w:iCs w:val="0"/>
      <w:sz w:val="28"/>
    </w:rPr>
  </w:style>
  <w:style w:type="character" w:customStyle="1" w:styleId="WW8Num1z1">
    <w:name w:val="WW8Num1z1"/>
    <w:rsid w:val="00B170E5"/>
    <w:rPr>
      <w:rFonts w:ascii="Times New Roman" w:hAnsi="Times New Roman" w:cs="Times New Roman" w:hint="default"/>
      <w:b w:val="0"/>
      <w:bCs w:val="0"/>
      <w:i w:val="0"/>
      <w:iCs w:val="0"/>
      <w:sz w:val="24"/>
    </w:rPr>
  </w:style>
  <w:style w:type="character" w:customStyle="1" w:styleId="WW8Num1z5">
    <w:name w:val="WW8Num1z5"/>
    <w:rsid w:val="00B170E5"/>
    <w:rPr>
      <w:rFonts w:ascii="Times New Roman" w:hAnsi="Times New Roman" w:cs="Times New Roman" w:hint="default"/>
      <w:b w:val="0"/>
      <w:bCs w:val="0"/>
      <w:i w:val="0"/>
      <w:iCs w:val="0"/>
      <w:strike w:val="0"/>
      <w:dstrike w:val="0"/>
      <w:sz w:val="24"/>
      <w:u w:val="none"/>
      <w:effect w:val="none"/>
    </w:rPr>
  </w:style>
  <w:style w:type="character" w:customStyle="1" w:styleId="WW8Num3z0">
    <w:name w:val="WW8Num3z0"/>
    <w:rsid w:val="00B170E5"/>
    <w:rPr>
      <w:rFonts w:ascii="Symbol" w:hAnsi="Symbol" w:cs="Symbol" w:hint="default"/>
    </w:rPr>
  </w:style>
  <w:style w:type="character" w:customStyle="1" w:styleId="WW8Num3z1">
    <w:name w:val="WW8Num3z1"/>
    <w:rsid w:val="00B170E5"/>
    <w:rPr>
      <w:rFonts w:ascii="Courier New" w:hAnsi="Courier New" w:cs="Courier New" w:hint="default"/>
    </w:rPr>
  </w:style>
  <w:style w:type="character" w:customStyle="1" w:styleId="WW8Num4z0">
    <w:name w:val="WW8Num4z0"/>
    <w:rsid w:val="00B170E5"/>
    <w:rPr>
      <w:rFonts w:ascii="Symbol" w:hAnsi="Symbol" w:cs="Symbol" w:hint="default"/>
    </w:rPr>
  </w:style>
  <w:style w:type="character" w:customStyle="1" w:styleId="WW8Num4z1">
    <w:name w:val="WW8Num4z1"/>
    <w:rsid w:val="00B170E5"/>
    <w:rPr>
      <w:rFonts w:ascii="Courier New" w:hAnsi="Courier New" w:cs="Courier New" w:hint="default"/>
    </w:rPr>
  </w:style>
  <w:style w:type="character" w:customStyle="1" w:styleId="WW8Num4z2">
    <w:name w:val="WW8Num4z2"/>
    <w:rsid w:val="00B170E5"/>
    <w:rPr>
      <w:rFonts w:ascii="Wingdings" w:hAnsi="Wingdings" w:cs="Wingdings" w:hint="default"/>
    </w:rPr>
  </w:style>
  <w:style w:type="character" w:customStyle="1" w:styleId="WW8Num5z0">
    <w:name w:val="WW8Num5z0"/>
    <w:rsid w:val="00B170E5"/>
    <w:rPr>
      <w:rFonts w:ascii="Symbol" w:hAnsi="Symbol" w:cs="Symbol" w:hint="default"/>
    </w:rPr>
  </w:style>
  <w:style w:type="character" w:customStyle="1" w:styleId="WW8Num6z0">
    <w:name w:val="WW8Num6z0"/>
    <w:rsid w:val="00B170E5"/>
    <w:rPr>
      <w:rFonts w:ascii="Symbol" w:hAnsi="Symbol" w:cs="Symbol" w:hint="default"/>
    </w:rPr>
  </w:style>
  <w:style w:type="character" w:customStyle="1" w:styleId="WW8Num7z1">
    <w:name w:val="WW8Num7z1"/>
    <w:rsid w:val="00B170E5"/>
    <w:rPr>
      <w:rFonts w:ascii="Courier New" w:hAnsi="Courier New" w:cs="Courier New" w:hint="default"/>
    </w:rPr>
  </w:style>
  <w:style w:type="character" w:customStyle="1" w:styleId="Absatz-Standardschriftart">
    <w:name w:val="Absatz-Standardschriftart"/>
    <w:rsid w:val="00B170E5"/>
  </w:style>
  <w:style w:type="character" w:customStyle="1" w:styleId="WW-Absatz-Standardschriftart">
    <w:name w:val="WW-Absatz-Standardschriftart"/>
    <w:rsid w:val="00B170E5"/>
  </w:style>
  <w:style w:type="character" w:customStyle="1" w:styleId="WW8Num5z1">
    <w:name w:val="WW8Num5z1"/>
    <w:rsid w:val="00B170E5"/>
    <w:rPr>
      <w:rFonts w:ascii="Courier New" w:hAnsi="Courier New" w:cs="Courier New" w:hint="default"/>
    </w:rPr>
  </w:style>
  <w:style w:type="character" w:customStyle="1" w:styleId="WW8Num5z2">
    <w:name w:val="WW8Num5z2"/>
    <w:rsid w:val="00B170E5"/>
    <w:rPr>
      <w:rFonts w:ascii="Wingdings" w:hAnsi="Wingdings" w:cs="Wingdings" w:hint="default"/>
    </w:rPr>
  </w:style>
  <w:style w:type="character" w:customStyle="1" w:styleId="WW8Num7z0">
    <w:name w:val="WW8Num7z0"/>
    <w:rsid w:val="00B170E5"/>
    <w:rPr>
      <w:rFonts w:ascii="Symbol" w:hAnsi="Symbol" w:cs="Symbol" w:hint="default"/>
    </w:rPr>
  </w:style>
  <w:style w:type="character" w:customStyle="1" w:styleId="WW8Num8z1">
    <w:name w:val="WW8Num8z1"/>
    <w:rsid w:val="00B170E5"/>
    <w:rPr>
      <w:b w:val="0"/>
      <w:bCs w:val="0"/>
      <w:i w:val="0"/>
      <w:iCs w:val="0"/>
    </w:rPr>
  </w:style>
  <w:style w:type="character" w:customStyle="1" w:styleId="WW8Num10z0">
    <w:name w:val="WW8Num10z0"/>
    <w:rsid w:val="00B170E5"/>
    <w:rPr>
      <w:rFonts w:ascii="Symbol" w:hAnsi="Symbol" w:cs="Symbol" w:hint="default"/>
    </w:rPr>
  </w:style>
  <w:style w:type="character" w:customStyle="1" w:styleId="WW-Absatz-Standardschriftart1">
    <w:name w:val="WW-Absatz-Standardschriftart1"/>
    <w:rsid w:val="00B170E5"/>
  </w:style>
  <w:style w:type="character" w:customStyle="1" w:styleId="WW-Absatz-Standardschriftart11">
    <w:name w:val="WW-Absatz-Standardschriftart11"/>
    <w:rsid w:val="00B170E5"/>
  </w:style>
  <w:style w:type="character" w:customStyle="1" w:styleId="WW-Absatz-Standardschriftart111">
    <w:name w:val="WW-Absatz-Standardschriftart111"/>
    <w:rsid w:val="00B170E5"/>
  </w:style>
  <w:style w:type="character" w:customStyle="1" w:styleId="WW-Absatz-Standardschriftart1111">
    <w:name w:val="WW-Absatz-Standardschriftart1111"/>
    <w:rsid w:val="00B170E5"/>
  </w:style>
  <w:style w:type="character" w:customStyle="1" w:styleId="WW-Absatz-Standardschriftart11111">
    <w:name w:val="WW-Absatz-Standardschriftart11111"/>
    <w:rsid w:val="00B170E5"/>
  </w:style>
  <w:style w:type="character" w:customStyle="1" w:styleId="WW-Absatz-Standardschriftart111111">
    <w:name w:val="WW-Absatz-Standardschriftart111111"/>
    <w:rsid w:val="00B170E5"/>
  </w:style>
  <w:style w:type="character" w:customStyle="1" w:styleId="WW-Absatz-Standardschriftart1111111">
    <w:name w:val="WW-Absatz-Standardschriftart1111111"/>
    <w:rsid w:val="00B170E5"/>
  </w:style>
  <w:style w:type="character" w:customStyle="1" w:styleId="WW-Absatz-Standardschriftart11111111">
    <w:name w:val="WW-Absatz-Standardschriftart11111111"/>
    <w:rsid w:val="00B170E5"/>
  </w:style>
  <w:style w:type="character" w:customStyle="1" w:styleId="WW-Absatz-Standardschriftart111111111">
    <w:name w:val="WW-Absatz-Standardschriftart111111111"/>
    <w:rsid w:val="00B170E5"/>
  </w:style>
  <w:style w:type="character" w:customStyle="1" w:styleId="WW-Absatz-Standardschriftart1111111111">
    <w:name w:val="WW-Absatz-Standardschriftart1111111111"/>
    <w:rsid w:val="00B170E5"/>
  </w:style>
  <w:style w:type="character" w:customStyle="1" w:styleId="WW-Absatz-Standardschriftart11111111111">
    <w:name w:val="WW-Absatz-Standardschriftart11111111111"/>
    <w:rsid w:val="00B170E5"/>
  </w:style>
  <w:style w:type="character" w:customStyle="1" w:styleId="Fuentedeprrafopredeter1">
    <w:name w:val="Fuente de párrafo predeter.1"/>
    <w:rsid w:val="00B170E5"/>
  </w:style>
  <w:style w:type="character" w:customStyle="1" w:styleId="WW-Absatz-Standardschriftart111111111111">
    <w:name w:val="WW-Absatz-Standardschriftart111111111111"/>
    <w:rsid w:val="00B170E5"/>
  </w:style>
  <w:style w:type="character" w:customStyle="1" w:styleId="WW-Absatz-Standardschriftart1111111111111">
    <w:name w:val="WW-Absatz-Standardschriftart1111111111111"/>
    <w:rsid w:val="00B170E5"/>
  </w:style>
  <w:style w:type="character" w:customStyle="1" w:styleId="WW-Absatz-Standardschriftart11111111111111">
    <w:name w:val="WW-Absatz-Standardschriftart11111111111111"/>
    <w:rsid w:val="00B170E5"/>
  </w:style>
  <w:style w:type="character" w:customStyle="1" w:styleId="WW-Absatz-Standardschriftart111111111111111">
    <w:name w:val="WW-Absatz-Standardschriftart111111111111111"/>
    <w:rsid w:val="00B170E5"/>
  </w:style>
  <w:style w:type="character" w:customStyle="1" w:styleId="WW-Absatz-Standardschriftart1111111111111111">
    <w:name w:val="WW-Absatz-Standardschriftart1111111111111111"/>
    <w:rsid w:val="00B170E5"/>
  </w:style>
  <w:style w:type="character" w:customStyle="1" w:styleId="WW-Absatz-Standardschriftart11111111111111111">
    <w:name w:val="WW-Absatz-Standardschriftart11111111111111111"/>
    <w:rsid w:val="00B170E5"/>
  </w:style>
  <w:style w:type="character" w:customStyle="1" w:styleId="WW-Absatz-Standardschriftart111111111111111111">
    <w:name w:val="WW-Absatz-Standardschriftart111111111111111111"/>
    <w:rsid w:val="00B170E5"/>
  </w:style>
  <w:style w:type="character" w:customStyle="1" w:styleId="WW8Num10z3">
    <w:name w:val="WW8Num10z3"/>
    <w:rsid w:val="00B170E5"/>
    <w:rPr>
      <w:rFonts w:ascii="Wingdings" w:hAnsi="Wingdings" w:cs="Wingdings" w:hint="default"/>
    </w:rPr>
  </w:style>
  <w:style w:type="character" w:customStyle="1" w:styleId="WW-Absatz-Standardschriftart1111111111111111111">
    <w:name w:val="WW-Absatz-Standardschriftart1111111111111111111"/>
    <w:rsid w:val="00B170E5"/>
  </w:style>
  <w:style w:type="character" w:customStyle="1" w:styleId="WW8Num10z2">
    <w:name w:val="WW8Num10z2"/>
    <w:rsid w:val="00B170E5"/>
    <w:rPr>
      <w:rFonts w:ascii="Wingdings" w:hAnsi="Wingdings" w:cs="Wingdings" w:hint="default"/>
    </w:rPr>
  </w:style>
  <w:style w:type="character" w:customStyle="1" w:styleId="WW-Absatz-Standardschriftart11111111111111111111">
    <w:name w:val="WW-Absatz-Standardschriftart11111111111111111111"/>
    <w:rsid w:val="00B170E5"/>
  </w:style>
  <w:style w:type="character" w:customStyle="1" w:styleId="WW-Absatz-Standardschriftart111111111111111111111">
    <w:name w:val="WW-Absatz-Standardschriftart111111111111111111111"/>
    <w:rsid w:val="00B170E5"/>
  </w:style>
  <w:style w:type="character" w:customStyle="1" w:styleId="WW-Absatz-Standardschriftart1111111111111111111111">
    <w:name w:val="WW-Absatz-Standardschriftart1111111111111111111111"/>
    <w:rsid w:val="00B170E5"/>
  </w:style>
  <w:style w:type="character" w:customStyle="1" w:styleId="WW8Num5z3">
    <w:name w:val="WW8Num5z3"/>
    <w:rsid w:val="00B170E5"/>
    <w:rPr>
      <w:rFonts w:ascii="Symbol" w:hAnsi="Symbol" w:cs="Courier" w:hint="default"/>
      <w:sz w:val="24"/>
      <w:szCs w:val="24"/>
    </w:rPr>
  </w:style>
  <w:style w:type="character" w:customStyle="1" w:styleId="WW8Num6z1">
    <w:name w:val="WW8Num6z1"/>
    <w:rsid w:val="00B170E5"/>
    <w:rPr>
      <w:rFonts w:ascii="Courier New" w:hAnsi="Courier New" w:cs="Courier New" w:hint="default"/>
    </w:rPr>
  </w:style>
  <w:style w:type="character" w:customStyle="1" w:styleId="WW8Num6z2">
    <w:name w:val="WW8Num6z2"/>
    <w:rsid w:val="00B170E5"/>
    <w:rPr>
      <w:rFonts w:ascii="Wingdings" w:hAnsi="Wingdings" w:cs="Wingdings" w:hint="default"/>
    </w:rPr>
  </w:style>
  <w:style w:type="character" w:customStyle="1" w:styleId="WW8Num8z0">
    <w:name w:val="WW8Num8z0"/>
    <w:rsid w:val="00B170E5"/>
    <w:rPr>
      <w:b/>
      <w:bCs w:val="0"/>
      <w:i w:val="0"/>
      <w:iCs w:val="0"/>
    </w:rPr>
  </w:style>
  <w:style w:type="character" w:customStyle="1" w:styleId="WW8Num9z0">
    <w:name w:val="WW8Num9z0"/>
    <w:rsid w:val="00B170E5"/>
    <w:rPr>
      <w:rFonts w:ascii="Symbol" w:hAnsi="Symbol" w:cs="Symbol" w:hint="default"/>
    </w:rPr>
  </w:style>
  <w:style w:type="character" w:customStyle="1" w:styleId="WW8Num10z1">
    <w:name w:val="WW8Num10z1"/>
    <w:rsid w:val="00B170E5"/>
    <w:rPr>
      <w:rFonts w:ascii="Courier New" w:hAnsi="Courier New" w:cs="Courier New" w:hint="default"/>
    </w:rPr>
  </w:style>
  <w:style w:type="character" w:customStyle="1" w:styleId="WW8Num13z3">
    <w:name w:val="WW8Num13z3"/>
    <w:rsid w:val="00B170E5"/>
    <w:rPr>
      <w:rFonts w:ascii="Symbol" w:hAnsi="Symbol" w:cs="Courier" w:hint="default"/>
      <w:sz w:val="24"/>
      <w:szCs w:val="24"/>
    </w:rPr>
  </w:style>
  <w:style w:type="character" w:customStyle="1" w:styleId="WW8Num14z3">
    <w:name w:val="WW8Num14z3"/>
    <w:rsid w:val="00B170E5"/>
    <w:rPr>
      <w:rFonts w:ascii="Symbol" w:hAnsi="Symbol" w:cs="Courier" w:hint="default"/>
      <w:sz w:val="24"/>
      <w:szCs w:val="24"/>
    </w:rPr>
  </w:style>
  <w:style w:type="character" w:customStyle="1" w:styleId="WW8Num15z3">
    <w:name w:val="WW8Num15z3"/>
    <w:rsid w:val="00B170E5"/>
    <w:rPr>
      <w:rFonts w:ascii="Symbol" w:hAnsi="Symbol" w:cs="Courier" w:hint="default"/>
      <w:sz w:val="24"/>
      <w:szCs w:val="24"/>
    </w:rPr>
  </w:style>
  <w:style w:type="character" w:customStyle="1" w:styleId="WW8Num16z2">
    <w:name w:val="WW8Num16z2"/>
    <w:rsid w:val="00B170E5"/>
    <w:rPr>
      <w:rFonts w:ascii="Arial" w:hAnsi="Arial" w:cs="Arial" w:hint="default"/>
      <w:b w:val="0"/>
      <w:bCs w:val="0"/>
      <w:sz w:val="18"/>
      <w:szCs w:val="18"/>
    </w:rPr>
  </w:style>
  <w:style w:type="character" w:customStyle="1" w:styleId="WW-Absatz-Standardschriftart11111111111111111111111">
    <w:name w:val="WW-Absatz-Standardschriftart11111111111111111111111"/>
    <w:rsid w:val="00B170E5"/>
  </w:style>
  <w:style w:type="character" w:customStyle="1" w:styleId="WW-Absatz-Standardschriftart111111111111111111111111">
    <w:name w:val="WW-Absatz-Standardschriftart111111111111111111111111"/>
    <w:rsid w:val="00B170E5"/>
  </w:style>
  <w:style w:type="character" w:customStyle="1" w:styleId="WW-Absatz-Standardschriftart1111111111111111111111111">
    <w:name w:val="WW-Absatz-Standardschriftart1111111111111111111111111"/>
    <w:rsid w:val="00B170E5"/>
  </w:style>
  <w:style w:type="character" w:customStyle="1" w:styleId="WW-Absatz-Standardschriftart11111111111111111111111111">
    <w:name w:val="WW-Absatz-Standardschriftart11111111111111111111111111"/>
    <w:rsid w:val="00B170E5"/>
  </w:style>
  <w:style w:type="character" w:customStyle="1" w:styleId="WW8Num16z0">
    <w:name w:val="WW8Num16z0"/>
    <w:rsid w:val="00B170E5"/>
    <w:rPr>
      <w:rFonts w:ascii="Symbol" w:hAnsi="Symbol" w:cs="Symbol" w:hint="default"/>
      <w:b w:val="0"/>
      <w:bCs w:val="0"/>
      <w:sz w:val="20"/>
      <w:szCs w:val="20"/>
    </w:rPr>
  </w:style>
  <w:style w:type="character" w:customStyle="1" w:styleId="WW-Absatz-Standardschriftart111111111111111111111111111">
    <w:name w:val="WW-Absatz-Standardschriftart111111111111111111111111111"/>
    <w:rsid w:val="00B170E5"/>
  </w:style>
  <w:style w:type="character" w:customStyle="1" w:styleId="WW8Num16z3">
    <w:name w:val="WW8Num16z3"/>
    <w:rsid w:val="00B170E5"/>
    <w:rPr>
      <w:rFonts w:ascii="Symbol" w:hAnsi="Symbol" w:cs="Courier" w:hint="default"/>
      <w:sz w:val="24"/>
      <w:szCs w:val="24"/>
    </w:rPr>
  </w:style>
  <w:style w:type="character" w:customStyle="1" w:styleId="WW8Num16z4">
    <w:name w:val="WW8Num16z4"/>
    <w:rsid w:val="00B170E5"/>
    <w:rPr>
      <w:rFonts w:ascii="Symbol" w:hAnsi="Symbol" w:cs="Symbol" w:hint="default"/>
      <w:b w:val="0"/>
      <w:bCs w:val="0"/>
      <w:sz w:val="20"/>
      <w:szCs w:val="20"/>
    </w:rPr>
  </w:style>
  <w:style w:type="character" w:customStyle="1" w:styleId="WW-Absatz-Standardschriftart1111111111111111111111111111">
    <w:name w:val="WW-Absatz-Standardschriftart1111111111111111111111111111"/>
    <w:rsid w:val="00B170E5"/>
  </w:style>
  <w:style w:type="character" w:customStyle="1" w:styleId="WW-Absatz-Standardschriftart11111111111111111111111111111">
    <w:name w:val="WW-Absatz-Standardschriftart11111111111111111111111111111"/>
    <w:rsid w:val="00B170E5"/>
  </w:style>
  <w:style w:type="character" w:customStyle="1" w:styleId="WW-Absatz-Standardschriftart111111111111111111111111111111">
    <w:name w:val="WW-Absatz-Standardschriftart111111111111111111111111111111"/>
    <w:rsid w:val="00B170E5"/>
  </w:style>
  <w:style w:type="character" w:customStyle="1" w:styleId="WW-Absatz-Standardschriftart1111111111111111111111111111111">
    <w:name w:val="WW-Absatz-Standardschriftart1111111111111111111111111111111"/>
    <w:rsid w:val="00B170E5"/>
  </w:style>
  <w:style w:type="character" w:customStyle="1" w:styleId="WW-Absatz-Standardschriftart11111111111111111111111111111111">
    <w:name w:val="WW-Absatz-Standardschriftart11111111111111111111111111111111"/>
    <w:rsid w:val="00B170E5"/>
  </w:style>
  <w:style w:type="character" w:customStyle="1" w:styleId="WW8Num17z0">
    <w:name w:val="WW8Num17z0"/>
    <w:rsid w:val="00B170E5"/>
    <w:rPr>
      <w:rFonts w:ascii="Symbol" w:hAnsi="Symbol" w:cs="Symbol" w:hint="default"/>
      <w:b/>
      <w:bCs/>
    </w:rPr>
  </w:style>
  <w:style w:type="character" w:customStyle="1" w:styleId="WW8Num17z2">
    <w:name w:val="WW8Num17z2"/>
    <w:rsid w:val="00B170E5"/>
    <w:rPr>
      <w:rFonts w:ascii="Times New Roman" w:hAnsi="Times New Roman" w:cs="Times New Roman" w:hint="default"/>
      <w:b w:val="0"/>
      <w:bCs w:val="0"/>
      <w:sz w:val="20"/>
      <w:szCs w:val="20"/>
    </w:rPr>
  </w:style>
  <w:style w:type="character" w:customStyle="1" w:styleId="WW8Num18z0">
    <w:name w:val="WW8Num18z0"/>
    <w:rsid w:val="00B170E5"/>
    <w:rPr>
      <w:rFonts w:ascii="Symbol" w:hAnsi="Symbol" w:cs="Symbol" w:hint="default"/>
    </w:rPr>
  </w:style>
  <w:style w:type="character" w:customStyle="1" w:styleId="WW-Absatz-Standardschriftart111111111111111111111111111111111">
    <w:name w:val="WW-Absatz-Standardschriftart111111111111111111111111111111111"/>
    <w:rsid w:val="00B170E5"/>
  </w:style>
  <w:style w:type="character" w:customStyle="1" w:styleId="WW-Absatz-Standardschriftart1111111111111111111111111111111111">
    <w:name w:val="WW-Absatz-Standardschriftart1111111111111111111111111111111111"/>
    <w:rsid w:val="00B170E5"/>
  </w:style>
  <w:style w:type="character" w:customStyle="1" w:styleId="WW8Num6z3">
    <w:name w:val="WW8Num6z3"/>
    <w:rsid w:val="00B170E5"/>
    <w:rPr>
      <w:rFonts w:ascii="Symbol" w:hAnsi="Symbol" w:cs="Courier" w:hint="default"/>
      <w:sz w:val="24"/>
      <w:szCs w:val="24"/>
    </w:rPr>
  </w:style>
  <w:style w:type="character" w:customStyle="1" w:styleId="WW8Num7z2">
    <w:name w:val="WW8Num7z2"/>
    <w:rsid w:val="00B170E5"/>
    <w:rPr>
      <w:rFonts w:ascii="Wingdings" w:hAnsi="Wingdings" w:cs="Wingdings" w:hint="default"/>
    </w:rPr>
  </w:style>
  <w:style w:type="character" w:customStyle="1" w:styleId="WW8Num11z1">
    <w:name w:val="WW8Num11z1"/>
    <w:rsid w:val="00B170E5"/>
    <w:rPr>
      <w:rFonts w:ascii="Courier New" w:hAnsi="Courier New" w:cs="Courier New" w:hint="default"/>
    </w:rPr>
  </w:style>
  <w:style w:type="character" w:customStyle="1" w:styleId="WW-Absatz-Standardschriftart11111111111111111111111111111111111">
    <w:name w:val="WW-Absatz-Standardschriftart11111111111111111111111111111111111"/>
    <w:rsid w:val="00B170E5"/>
  </w:style>
  <w:style w:type="character" w:customStyle="1" w:styleId="WW8Num11z0">
    <w:name w:val="WW8Num11z0"/>
    <w:rsid w:val="00B170E5"/>
    <w:rPr>
      <w:rFonts w:ascii="Symbol" w:hAnsi="Symbol" w:cs="Symbol" w:hint="default"/>
    </w:rPr>
  </w:style>
  <w:style w:type="character" w:customStyle="1" w:styleId="WW8Num12z0">
    <w:name w:val="WW8Num12z0"/>
    <w:rsid w:val="00B170E5"/>
    <w:rPr>
      <w:rFonts w:ascii="Symbol" w:hAnsi="Symbol" w:cs="Symbol" w:hint="default"/>
    </w:rPr>
  </w:style>
  <w:style w:type="character" w:customStyle="1" w:styleId="WW8Num13z0">
    <w:name w:val="WW8Num13z0"/>
    <w:rsid w:val="00B170E5"/>
    <w:rPr>
      <w:rFonts w:ascii="Symbol" w:hAnsi="Symbol" w:cs="Symbol" w:hint="default"/>
    </w:rPr>
  </w:style>
  <w:style w:type="character" w:customStyle="1" w:styleId="WW8Num14z0">
    <w:name w:val="WW8Num14z0"/>
    <w:rsid w:val="00B170E5"/>
    <w:rPr>
      <w:rFonts w:ascii="Times New Roman Bold" w:hAnsi="Times New Roman Bold" w:cs="Times New Roman Bold" w:hint="default"/>
      <w:b/>
      <w:bCs w:val="0"/>
      <w:i w:val="0"/>
      <w:iCs w:val="0"/>
      <w:sz w:val="28"/>
    </w:rPr>
  </w:style>
  <w:style w:type="character" w:customStyle="1" w:styleId="WW8Num15z0">
    <w:name w:val="WW8Num15z0"/>
    <w:rsid w:val="00B170E5"/>
    <w:rPr>
      <w:rFonts w:ascii="Symbol" w:hAnsi="Symbol" w:cs="Symbol" w:hint="default"/>
    </w:rPr>
  </w:style>
  <w:style w:type="character" w:customStyle="1" w:styleId="WW8Num20z0">
    <w:name w:val="WW8Num20z0"/>
    <w:rsid w:val="00B170E5"/>
    <w:rPr>
      <w:rFonts w:ascii="Symbol" w:hAnsi="Symbol" w:cs="Symbol" w:hint="default"/>
    </w:rPr>
  </w:style>
  <w:style w:type="character" w:customStyle="1" w:styleId="WW8Num21z3">
    <w:name w:val="WW8Num21z3"/>
    <w:rsid w:val="00B170E5"/>
    <w:rPr>
      <w:rFonts w:ascii="Symbol" w:hAnsi="Symbol" w:cs="Courier" w:hint="default"/>
      <w:sz w:val="24"/>
      <w:szCs w:val="24"/>
    </w:rPr>
  </w:style>
  <w:style w:type="character" w:customStyle="1" w:styleId="WW8Num22z0">
    <w:name w:val="WW8Num22z0"/>
    <w:rsid w:val="00B170E5"/>
    <w:rPr>
      <w:rFonts w:ascii="Symbol" w:hAnsi="Symbol" w:cs="Symbol" w:hint="default"/>
    </w:rPr>
  </w:style>
  <w:style w:type="character" w:customStyle="1" w:styleId="WW8Num23z0">
    <w:name w:val="WW8Num23z0"/>
    <w:rsid w:val="00B170E5"/>
    <w:rPr>
      <w:rFonts w:ascii="Symbol" w:hAnsi="Symbol" w:cs="Symbol" w:hint="default"/>
    </w:rPr>
  </w:style>
  <w:style w:type="character" w:customStyle="1" w:styleId="WW8Num24z0">
    <w:name w:val="WW8Num24z0"/>
    <w:rsid w:val="00B170E5"/>
    <w:rPr>
      <w:rFonts w:ascii="Symbol" w:hAnsi="Symbol" w:cs="Symbol" w:hint="default"/>
    </w:rPr>
  </w:style>
  <w:style w:type="character" w:customStyle="1" w:styleId="WW8Num26z0">
    <w:name w:val="WW8Num26z0"/>
    <w:rsid w:val="00B170E5"/>
    <w:rPr>
      <w:rFonts w:ascii="Symbol" w:hAnsi="Symbol" w:cs="Symbol" w:hint="default"/>
    </w:rPr>
  </w:style>
  <w:style w:type="character" w:customStyle="1" w:styleId="WW8Num27z0">
    <w:name w:val="WW8Num27z0"/>
    <w:rsid w:val="00B170E5"/>
    <w:rPr>
      <w:rFonts w:ascii="Symbol" w:hAnsi="Symbol" w:cs="Symbol" w:hint="default"/>
    </w:rPr>
  </w:style>
  <w:style w:type="character" w:customStyle="1" w:styleId="WW8Num28z0">
    <w:name w:val="WW8Num28z0"/>
    <w:rsid w:val="00B170E5"/>
    <w:rPr>
      <w:rFonts w:ascii="Symbol" w:hAnsi="Symbol" w:cs="Symbol" w:hint="default"/>
    </w:rPr>
  </w:style>
  <w:style w:type="character" w:customStyle="1" w:styleId="WW8Num29z0">
    <w:name w:val="WW8Num29z0"/>
    <w:rsid w:val="00B170E5"/>
    <w:rPr>
      <w:rFonts w:ascii="Symbol" w:hAnsi="Symbol" w:cs="Symbol" w:hint="default"/>
    </w:rPr>
  </w:style>
  <w:style w:type="character" w:customStyle="1" w:styleId="WW8Num30z0">
    <w:name w:val="WW8Num30z0"/>
    <w:rsid w:val="00B170E5"/>
    <w:rPr>
      <w:rFonts w:ascii="Symbol" w:hAnsi="Symbol" w:cs="Symbol" w:hint="default"/>
    </w:rPr>
  </w:style>
  <w:style w:type="character" w:customStyle="1" w:styleId="WW8Num31z0">
    <w:name w:val="WW8Num31z0"/>
    <w:rsid w:val="00B170E5"/>
    <w:rPr>
      <w:rFonts w:ascii="Symbol" w:hAnsi="Symbol" w:cs="Symbol" w:hint="default"/>
    </w:rPr>
  </w:style>
  <w:style w:type="character" w:customStyle="1" w:styleId="WW8Num31z1">
    <w:name w:val="WW8Num31z1"/>
    <w:rsid w:val="00B170E5"/>
    <w:rPr>
      <w:rFonts w:ascii="Courier New" w:hAnsi="Courier New" w:cs="Courier New" w:hint="default"/>
    </w:rPr>
  </w:style>
  <w:style w:type="character" w:customStyle="1" w:styleId="WW8Num31z2">
    <w:name w:val="WW8Num31z2"/>
    <w:rsid w:val="00B170E5"/>
    <w:rPr>
      <w:rFonts w:ascii="Wingdings" w:hAnsi="Wingdings" w:cs="Wingdings" w:hint="default"/>
    </w:rPr>
  </w:style>
  <w:style w:type="character" w:customStyle="1" w:styleId="WW8Num32z0">
    <w:name w:val="WW8Num32z0"/>
    <w:rsid w:val="00B170E5"/>
    <w:rPr>
      <w:b/>
      <w:bCs w:val="0"/>
      <w:i w:val="0"/>
      <w:iCs w:val="0"/>
    </w:rPr>
  </w:style>
  <w:style w:type="character" w:customStyle="1" w:styleId="WW8Num33z0">
    <w:name w:val="WW8Num33z0"/>
    <w:rsid w:val="00B170E5"/>
    <w:rPr>
      <w:rFonts w:ascii="Symbol" w:hAnsi="Symbol" w:cs="Symbol" w:hint="default"/>
    </w:rPr>
  </w:style>
  <w:style w:type="character" w:customStyle="1" w:styleId="WW8Num34z0">
    <w:name w:val="WW8Num34z0"/>
    <w:rsid w:val="00B170E5"/>
    <w:rPr>
      <w:rFonts w:ascii="Symbol" w:hAnsi="Symbol" w:cs="Symbol" w:hint="default"/>
    </w:rPr>
  </w:style>
  <w:style w:type="character" w:customStyle="1" w:styleId="WW8Num35z0">
    <w:name w:val="WW8Num35z0"/>
    <w:rsid w:val="00B170E5"/>
    <w:rPr>
      <w:rFonts w:ascii="Symbol" w:hAnsi="Symbol" w:cs="Symbol" w:hint="default"/>
    </w:rPr>
  </w:style>
  <w:style w:type="character" w:customStyle="1" w:styleId="WW8Num36z0">
    <w:name w:val="WW8Num36z0"/>
    <w:rsid w:val="00B170E5"/>
    <w:rPr>
      <w:rFonts w:ascii="Symbol" w:hAnsi="Symbol" w:cs="Symbol" w:hint="default"/>
    </w:rPr>
  </w:style>
  <w:style w:type="character" w:customStyle="1" w:styleId="WW8Num37z0">
    <w:name w:val="WW8Num37z0"/>
    <w:rsid w:val="00B170E5"/>
    <w:rPr>
      <w:rFonts w:ascii="Symbol" w:hAnsi="Symbol" w:cs="Symbol" w:hint="default"/>
    </w:rPr>
  </w:style>
  <w:style w:type="character" w:customStyle="1" w:styleId="WW8Num38z0">
    <w:name w:val="WW8Num38z0"/>
    <w:rsid w:val="00B170E5"/>
    <w:rPr>
      <w:rFonts w:ascii="Symbol" w:hAnsi="Symbol" w:cs="Symbol" w:hint="default"/>
    </w:rPr>
  </w:style>
  <w:style w:type="character" w:customStyle="1" w:styleId="WW8Num39z0">
    <w:name w:val="WW8Num39z0"/>
    <w:rsid w:val="00B170E5"/>
    <w:rPr>
      <w:rFonts w:ascii="Symbol" w:hAnsi="Symbol" w:cs="Symbol" w:hint="default"/>
    </w:rPr>
  </w:style>
  <w:style w:type="character" w:customStyle="1" w:styleId="WW8Num40z0">
    <w:name w:val="WW8Num40z0"/>
    <w:rsid w:val="00B170E5"/>
    <w:rPr>
      <w:rFonts w:ascii="Symbol" w:hAnsi="Symbol" w:cs="Symbol" w:hint="default"/>
    </w:rPr>
  </w:style>
  <w:style w:type="character" w:customStyle="1" w:styleId="WW8Num41z0">
    <w:name w:val="WW8Num41z0"/>
    <w:rsid w:val="00B170E5"/>
    <w:rPr>
      <w:rFonts w:ascii="Symbol" w:hAnsi="Symbol" w:cs="Symbol" w:hint="default"/>
    </w:rPr>
  </w:style>
  <w:style w:type="character" w:customStyle="1" w:styleId="WW8Num43z0">
    <w:name w:val="WW8Num43z0"/>
    <w:rsid w:val="00B170E5"/>
    <w:rPr>
      <w:rFonts w:ascii="Symbol" w:hAnsi="Symbol" w:cs="Symbol" w:hint="default"/>
    </w:rPr>
  </w:style>
  <w:style w:type="character" w:customStyle="1" w:styleId="WW8Num43z1">
    <w:name w:val="WW8Num43z1"/>
    <w:rsid w:val="00B170E5"/>
    <w:rPr>
      <w:rFonts w:ascii="Courier New" w:hAnsi="Courier New" w:cs="Courier New" w:hint="default"/>
    </w:rPr>
  </w:style>
  <w:style w:type="character" w:customStyle="1" w:styleId="WW8Num43z2">
    <w:name w:val="WW8Num43z2"/>
    <w:rsid w:val="00B170E5"/>
    <w:rPr>
      <w:rFonts w:ascii="Wingdings" w:hAnsi="Wingdings" w:cs="Wingdings" w:hint="default"/>
    </w:rPr>
  </w:style>
  <w:style w:type="character" w:customStyle="1" w:styleId="WW8Num44z0">
    <w:name w:val="WW8Num44z0"/>
    <w:rsid w:val="00B170E5"/>
    <w:rPr>
      <w:rFonts w:ascii="Symbol" w:hAnsi="Symbol" w:cs="Symbol" w:hint="default"/>
    </w:rPr>
  </w:style>
  <w:style w:type="character" w:customStyle="1" w:styleId="WW8Num45z0">
    <w:name w:val="WW8Num45z0"/>
    <w:rsid w:val="00B170E5"/>
    <w:rPr>
      <w:rFonts w:ascii="Wingdings" w:hAnsi="Wingdings" w:cs="Wingdings" w:hint="default"/>
    </w:rPr>
  </w:style>
  <w:style w:type="character" w:customStyle="1" w:styleId="WW8Num46z0">
    <w:name w:val="WW8Num46z0"/>
    <w:rsid w:val="00B170E5"/>
    <w:rPr>
      <w:rFonts w:ascii="Symbol" w:hAnsi="Symbol" w:cs="Symbol" w:hint="default"/>
    </w:rPr>
  </w:style>
  <w:style w:type="character" w:customStyle="1" w:styleId="WW8Num47z0">
    <w:name w:val="WW8Num47z0"/>
    <w:rsid w:val="00B170E5"/>
    <w:rPr>
      <w:rFonts w:ascii="Times New Roman" w:hAnsi="Times New Roman" w:cs="Times New Roman" w:hint="default"/>
      <w:b/>
      <w:bCs w:val="0"/>
      <w:i w:val="0"/>
      <w:iCs w:val="0"/>
      <w:sz w:val="28"/>
    </w:rPr>
  </w:style>
  <w:style w:type="character" w:customStyle="1" w:styleId="WW8Num48z0">
    <w:name w:val="WW8Num48z0"/>
    <w:rsid w:val="00B170E5"/>
    <w:rPr>
      <w:rFonts w:ascii="Symbol" w:hAnsi="Symbol" w:cs="Symbol" w:hint="default"/>
    </w:rPr>
  </w:style>
  <w:style w:type="character" w:customStyle="1" w:styleId="WW8Num49z0">
    <w:name w:val="WW8Num49z0"/>
    <w:rsid w:val="00B170E5"/>
    <w:rPr>
      <w:rFonts w:ascii="Symbol" w:hAnsi="Symbol" w:cs="Symbol" w:hint="default"/>
    </w:rPr>
  </w:style>
  <w:style w:type="character" w:customStyle="1" w:styleId="WW8Num50z0">
    <w:name w:val="WW8Num50z0"/>
    <w:rsid w:val="00B170E5"/>
    <w:rPr>
      <w:rFonts w:ascii="Symbol" w:hAnsi="Symbol" w:cs="Symbol" w:hint="default"/>
    </w:rPr>
  </w:style>
  <w:style w:type="character" w:customStyle="1" w:styleId="WW8Num51z0">
    <w:name w:val="WW8Num51z0"/>
    <w:rsid w:val="00B170E5"/>
    <w:rPr>
      <w:rFonts w:ascii="Symbol" w:hAnsi="Symbol" w:cs="Symbol" w:hint="default"/>
    </w:rPr>
  </w:style>
  <w:style w:type="character" w:customStyle="1" w:styleId="WW8Num52z0">
    <w:name w:val="WW8Num52z0"/>
    <w:rsid w:val="00B170E5"/>
    <w:rPr>
      <w:rFonts w:ascii="Symbol" w:hAnsi="Symbol" w:cs="Symbol" w:hint="default"/>
    </w:rPr>
  </w:style>
  <w:style w:type="character" w:customStyle="1" w:styleId="WW8Num53z0">
    <w:name w:val="WW8Num53z0"/>
    <w:rsid w:val="00B170E5"/>
    <w:rPr>
      <w:rFonts w:ascii="Symbol" w:hAnsi="Symbol" w:cs="Symbol" w:hint="default"/>
    </w:rPr>
  </w:style>
  <w:style w:type="character" w:customStyle="1" w:styleId="WW8Num54z0">
    <w:name w:val="WW8Num54z0"/>
    <w:rsid w:val="00B170E5"/>
    <w:rPr>
      <w:rFonts w:ascii="Wingdings" w:hAnsi="Wingdings" w:cs="Wingdings" w:hint="default"/>
    </w:rPr>
  </w:style>
  <w:style w:type="character" w:customStyle="1" w:styleId="WW8Num55z0">
    <w:name w:val="WW8Num55z0"/>
    <w:rsid w:val="00B170E5"/>
    <w:rPr>
      <w:rFonts w:ascii="Symbol" w:hAnsi="Symbol" w:cs="Symbol" w:hint="default"/>
    </w:rPr>
  </w:style>
  <w:style w:type="character" w:customStyle="1" w:styleId="WW8Num56z1">
    <w:name w:val="WW8Num56z1"/>
    <w:rsid w:val="00B170E5"/>
    <w:rPr>
      <w:rFonts w:ascii="Courier New" w:hAnsi="Courier New" w:cs="Courier New" w:hint="default"/>
    </w:rPr>
  </w:style>
  <w:style w:type="character" w:customStyle="1" w:styleId="WW8Num57z0">
    <w:name w:val="WW8Num57z0"/>
    <w:rsid w:val="00B170E5"/>
    <w:rPr>
      <w:rFonts w:ascii="Symbol" w:hAnsi="Symbol" w:cs="Symbol" w:hint="default"/>
    </w:rPr>
  </w:style>
  <w:style w:type="character" w:customStyle="1" w:styleId="WW8Num58z0">
    <w:name w:val="WW8Num58z0"/>
    <w:rsid w:val="00B170E5"/>
    <w:rPr>
      <w:rFonts w:ascii="Symbol" w:hAnsi="Symbol" w:cs="Symbol" w:hint="default"/>
    </w:rPr>
  </w:style>
  <w:style w:type="character" w:customStyle="1" w:styleId="WW8Num59z0">
    <w:name w:val="WW8Num59z0"/>
    <w:rsid w:val="00B170E5"/>
    <w:rPr>
      <w:rFonts w:ascii="Symbol" w:hAnsi="Symbol" w:cs="Symbol" w:hint="default"/>
    </w:rPr>
  </w:style>
  <w:style w:type="character" w:customStyle="1" w:styleId="WW8Num60z0">
    <w:name w:val="WW8Num60z0"/>
    <w:rsid w:val="00B170E5"/>
    <w:rPr>
      <w:rFonts w:ascii="Symbol" w:hAnsi="Symbol" w:cs="Symbol" w:hint="default"/>
    </w:rPr>
  </w:style>
  <w:style w:type="character" w:customStyle="1" w:styleId="WW8Num61z0">
    <w:name w:val="WW8Num61z0"/>
    <w:rsid w:val="00B170E5"/>
    <w:rPr>
      <w:rFonts w:ascii="Symbol" w:hAnsi="Symbol" w:cs="Symbol" w:hint="default"/>
    </w:rPr>
  </w:style>
  <w:style w:type="character" w:customStyle="1" w:styleId="WW-Absatz-Standardschriftart111111111111111111111111111111111111">
    <w:name w:val="WW-Absatz-Standardschriftart111111111111111111111111111111111111"/>
    <w:rsid w:val="00B170E5"/>
  </w:style>
  <w:style w:type="character" w:customStyle="1" w:styleId="WW-Absatz-Standardschriftart1111111111111111111111111111111111111">
    <w:name w:val="WW-Absatz-Standardschriftart1111111111111111111111111111111111111"/>
    <w:rsid w:val="00B170E5"/>
  </w:style>
  <w:style w:type="character" w:customStyle="1" w:styleId="WW8Num3z2">
    <w:name w:val="WW8Num3z2"/>
    <w:rsid w:val="00B170E5"/>
    <w:rPr>
      <w:rFonts w:ascii="Wingdings" w:hAnsi="Wingdings" w:cs="Wingdings" w:hint="default"/>
    </w:rPr>
  </w:style>
  <w:style w:type="character" w:customStyle="1" w:styleId="WW8Num9z1">
    <w:name w:val="WW8Num9z1"/>
    <w:rsid w:val="00B170E5"/>
    <w:rPr>
      <w:rFonts w:ascii="Courier New" w:hAnsi="Courier New" w:cs="Courier New" w:hint="default"/>
    </w:rPr>
  </w:style>
  <w:style w:type="character" w:customStyle="1" w:styleId="WW8Num9z2">
    <w:name w:val="WW8Num9z2"/>
    <w:rsid w:val="00B170E5"/>
    <w:rPr>
      <w:rFonts w:ascii="Wingdings" w:hAnsi="Wingdings" w:cs="Wingdings" w:hint="default"/>
    </w:rPr>
  </w:style>
  <w:style w:type="character" w:customStyle="1" w:styleId="WW8Num11z2">
    <w:name w:val="WW8Num11z2"/>
    <w:rsid w:val="00B170E5"/>
    <w:rPr>
      <w:rFonts w:ascii="Wingdings" w:hAnsi="Wingdings" w:cs="Wingdings" w:hint="default"/>
    </w:rPr>
  </w:style>
  <w:style w:type="character" w:customStyle="1" w:styleId="WW8Num12z1">
    <w:name w:val="WW8Num12z1"/>
    <w:rsid w:val="00B170E5"/>
    <w:rPr>
      <w:rFonts w:ascii="Courier New" w:hAnsi="Courier New" w:cs="Courier New" w:hint="default"/>
    </w:rPr>
  </w:style>
  <w:style w:type="character" w:customStyle="1" w:styleId="WW8Num12z2">
    <w:name w:val="WW8Num12z2"/>
    <w:rsid w:val="00B170E5"/>
    <w:rPr>
      <w:rFonts w:ascii="Wingdings" w:hAnsi="Wingdings" w:cs="Wingdings" w:hint="default"/>
    </w:rPr>
  </w:style>
  <w:style w:type="character" w:customStyle="1" w:styleId="WW8Num13z1">
    <w:name w:val="WW8Num13z1"/>
    <w:rsid w:val="00B170E5"/>
    <w:rPr>
      <w:rFonts w:ascii="Courier New" w:hAnsi="Courier New" w:cs="Courier New" w:hint="default"/>
    </w:rPr>
  </w:style>
  <w:style w:type="character" w:customStyle="1" w:styleId="WW8Num13z2">
    <w:name w:val="WW8Num13z2"/>
    <w:rsid w:val="00B170E5"/>
    <w:rPr>
      <w:rFonts w:ascii="Wingdings" w:hAnsi="Wingdings" w:cs="Wingdings" w:hint="default"/>
    </w:rPr>
  </w:style>
  <w:style w:type="character" w:customStyle="1" w:styleId="WW8Num14z1">
    <w:name w:val="WW8Num14z1"/>
    <w:rsid w:val="00B170E5"/>
    <w:rPr>
      <w:rFonts w:ascii="Times New Roman" w:hAnsi="Times New Roman" w:cs="Times New Roman" w:hint="default"/>
      <w:b w:val="0"/>
      <w:bCs w:val="0"/>
      <w:i w:val="0"/>
      <w:iCs w:val="0"/>
      <w:sz w:val="24"/>
    </w:rPr>
  </w:style>
  <w:style w:type="character" w:customStyle="1" w:styleId="WW8Num14z5">
    <w:name w:val="WW8Num14z5"/>
    <w:rsid w:val="00B170E5"/>
    <w:rPr>
      <w:rFonts w:ascii="Times New Roman" w:hAnsi="Times New Roman" w:cs="Times New Roman" w:hint="default"/>
      <w:b w:val="0"/>
      <w:bCs w:val="0"/>
      <w:i w:val="0"/>
      <w:iCs w:val="0"/>
      <w:strike w:val="0"/>
      <w:dstrike w:val="0"/>
      <w:sz w:val="24"/>
      <w:u w:val="none"/>
      <w:effect w:val="none"/>
    </w:rPr>
  </w:style>
  <w:style w:type="character" w:customStyle="1" w:styleId="WW8Num15z1">
    <w:name w:val="WW8Num15z1"/>
    <w:rsid w:val="00B170E5"/>
    <w:rPr>
      <w:rFonts w:ascii="Courier New" w:hAnsi="Courier New" w:cs="Courier New" w:hint="default"/>
    </w:rPr>
  </w:style>
  <w:style w:type="character" w:customStyle="1" w:styleId="WW8Num15z2">
    <w:name w:val="WW8Num15z2"/>
    <w:rsid w:val="00B170E5"/>
    <w:rPr>
      <w:rFonts w:ascii="Wingdings" w:hAnsi="Wingdings" w:cs="Wingdings" w:hint="default"/>
    </w:rPr>
  </w:style>
  <w:style w:type="character" w:customStyle="1" w:styleId="WW8Num16z1">
    <w:name w:val="WW8Num16z1"/>
    <w:rsid w:val="00B170E5"/>
    <w:rPr>
      <w:rFonts w:ascii="Courier New" w:hAnsi="Courier New" w:cs="Courier New" w:hint="default"/>
    </w:rPr>
  </w:style>
  <w:style w:type="character" w:customStyle="1" w:styleId="WW8Num17z1">
    <w:name w:val="WW8Num17z1"/>
    <w:rsid w:val="00B170E5"/>
    <w:rPr>
      <w:rFonts w:ascii="Courier New" w:hAnsi="Courier New" w:cs="Courier New" w:hint="default"/>
    </w:rPr>
  </w:style>
  <w:style w:type="character" w:customStyle="1" w:styleId="WW8Num18z1">
    <w:name w:val="WW8Num18z1"/>
    <w:rsid w:val="00B170E5"/>
    <w:rPr>
      <w:rFonts w:ascii="Courier New" w:hAnsi="Courier New" w:cs="Courier New" w:hint="default"/>
    </w:rPr>
  </w:style>
  <w:style w:type="character" w:customStyle="1" w:styleId="WW8Num18z2">
    <w:name w:val="WW8Num18z2"/>
    <w:rsid w:val="00B170E5"/>
    <w:rPr>
      <w:rFonts w:ascii="Wingdings" w:hAnsi="Wingdings" w:cs="Wingdings" w:hint="default"/>
    </w:rPr>
  </w:style>
  <w:style w:type="character" w:customStyle="1" w:styleId="WW8Num19z0">
    <w:name w:val="WW8Num19z0"/>
    <w:rsid w:val="00B170E5"/>
    <w:rPr>
      <w:rFonts w:ascii="Symbol" w:hAnsi="Symbol" w:cs="Symbol" w:hint="default"/>
    </w:rPr>
  </w:style>
  <w:style w:type="character" w:customStyle="1" w:styleId="WW8Num19z1">
    <w:name w:val="WW8Num19z1"/>
    <w:rsid w:val="00B170E5"/>
    <w:rPr>
      <w:rFonts w:ascii="Courier New" w:hAnsi="Courier New" w:cs="Courier New" w:hint="default"/>
    </w:rPr>
  </w:style>
  <w:style w:type="character" w:customStyle="1" w:styleId="WW8Num19z2">
    <w:name w:val="WW8Num19z2"/>
    <w:rsid w:val="00B170E5"/>
    <w:rPr>
      <w:rFonts w:ascii="Wingdings" w:hAnsi="Wingdings" w:cs="Wingdings" w:hint="default"/>
    </w:rPr>
  </w:style>
  <w:style w:type="character" w:customStyle="1" w:styleId="WW8Num21z0">
    <w:name w:val="WW8Num21z0"/>
    <w:rsid w:val="00B170E5"/>
    <w:rPr>
      <w:rFonts w:ascii="Symbol" w:hAnsi="Symbol" w:cs="Symbol" w:hint="default"/>
    </w:rPr>
  </w:style>
  <w:style w:type="character" w:customStyle="1" w:styleId="WW8Num21z1">
    <w:name w:val="WW8Num21z1"/>
    <w:rsid w:val="00B170E5"/>
    <w:rPr>
      <w:rFonts w:ascii="Courier New" w:hAnsi="Courier New" w:cs="Courier New" w:hint="default"/>
    </w:rPr>
  </w:style>
  <w:style w:type="character" w:customStyle="1" w:styleId="WW8Num21z2">
    <w:name w:val="WW8Num21z2"/>
    <w:rsid w:val="00B170E5"/>
    <w:rPr>
      <w:rFonts w:ascii="Wingdings" w:hAnsi="Wingdings" w:cs="Wingdings" w:hint="default"/>
    </w:rPr>
  </w:style>
  <w:style w:type="character" w:customStyle="1" w:styleId="WW8Num22z3">
    <w:name w:val="WW8Num22z3"/>
    <w:rsid w:val="00B170E5"/>
    <w:rPr>
      <w:rFonts w:ascii="Symbol" w:eastAsia="Times New Roman" w:hAnsi="Symbol" w:cs="Courier" w:hint="default"/>
      <w:sz w:val="24"/>
      <w:szCs w:val="24"/>
    </w:rPr>
  </w:style>
  <w:style w:type="character" w:customStyle="1" w:styleId="WW8Num23z1">
    <w:name w:val="WW8Num23z1"/>
    <w:rsid w:val="00B170E5"/>
    <w:rPr>
      <w:rFonts w:ascii="Courier New" w:hAnsi="Courier New" w:cs="Courier New" w:hint="default"/>
    </w:rPr>
  </w:style>
  <w:style w:type="character" w:customStyle="1" w:styleId="WW8Num23z2">
    <w:name w:val="WW8Num23z2"/>
    <w:rsid w:val="00B170E5"/>
    <w:rPr>
      <w:rFonts w:ascii="Wingdings" w:hAnsi="Wingdings" w:cs="Wingdings" w:hint="default"/>
    </w:rPr>
  </w:style>
  <w:style w:type="character" w:customStyle="1" w:styleId="WW8Num24z1">
    <w:name w:val="WW8Num24z1"/>
    <w:rsid w:val="00B170E5"/>
    <w:rPr>
      <w:rFonts w:ascii="Courier New" w:hAnsi="Courier New" w:cs="Courier New" w:hint="default"/>
    </w:rPr>
  </w:style>
  <w:style w:type="character" w:customStyle="1" w:styleId="WW8Num24z2">
    <w:name w:val="WW8Num24z2"/>
    <w:rsid w:val="00B170E5"/>
    <w:rPr>
      <w:rFonts w:ascii="Wingdings" w:hAnsi="Wingdings" w:cs="Wingdings" w:hint="default"/>
    </w:rPr>
  </w:style>
  <w:style w:type="character" w:customStyle="1" w:styleId="WW8Num25z0">
    <w:name w:val="WW8Num25z0"/>
    <w:rsid w:val="00B170E5"/>
    <w:rPr>
      <w:rFonts w:ascii="Symbol" w:hAnsi="Symbol" w:cs="Symbol" w:hint="default"/>
    </w:rPr>
  </w:style>
  <w:style w:type="character" w:customStyle="1" w:styleId="WW8Num25z1">
    <w:name w:val="WW8Num25z1"/>
    <w:rsid w:val="00B170E5"/>
    <w:rPr>
      <w:rFonts w:ascii="Courier New" w:hAnsi="Courier New" w:cs="Courier New" w:hint="default"/>
    </w:rPr>
  </w:style>
  <w:style w:type="character" w:customStyle="1" w:styleId="WW8Num25z2">
    <w:name w:val="WW8Num25z2"/>
    <w:rsid w:val="00B170E5"/>
    <w:rPr>
      <w:rFonts w:ascii="Wingdings" w:hAnsi="Wingdings" w:cs="Wingdings" w:hint="default"/>
    </w:rPr>
  </w:style>
  <w:style w:type="character" w:customStyle="1" w:styleId="WW8Num27z1">
    <w:name w:val="WW8Num27z1"/>
    <w:rsid w:val="00B170E5"/>
    <w:rPr>
      <w:rFonts w:ascii="Courier New" w:hAnsi="Courier New" w:cs="Courier New" w:hint="default"/>
    </w:rPr>
  </w:style>
  <w:style w:type="character" w:customStyle="1" w:styleId="WW8Num27z2">
    <w:name w:val="WW8Num27z2"/>
    <w:rsid w:val="00B170E5"/>
    <w:rPr>
      <w:rFonts w:ascii="Wingdings" w:hAnsi="Wingdings" w:cs="Wingdings" w:hint="default"/>
    </w:rPr>
  </w:style>
  <w:style w:type="character" w:customStyle="1" w:styleId="WW8Num28z1">
    <w:name w:val="WW8Num28z1"/>
    <w:rsid w:val="00B170E5"/>
    <w:rPr>
      <w:rFonts w:ascii="Courier New" w:hAnsi="Courier New" w:cs="Courier New" w:hint="default"/>
    </w:rPr>
  </w:style>
  <w:style w:type="character" w:customStyle="1" w:styleId="WW8Num28z2">
    <w:name w:val="WW8Num28z2"/>
    <w:rsid w:val="00B170E5"/>
    <w:rPr>
      <w:rFonts w:ascii="Wingdings" w:hAnsi="Wingdings" w:cs="Wingdings" w:hint="default"/>
    </w:rPr>
  </w:style>
  <w:style w:type="character" w:customStyle="1" w:styleId="WW8Num29z1">
    <w:name w:val="WW8Num29z1"/>
    <w:rsid w:val="00B170E5"/>
    <w:rPr>
      <w:rFonts w:ascii="Courier New" w:hAnsi="Courier New" w:cs="Courier New" w:hint="default"/>
    </w:rPr>
  </w:style>
  <w:style w:type="character" w:customStyle="1" w:styleId="WW8Num29z2">
    <w:name w:val="WW8Num29z2"/>
    <w:rsid w:val="00B170E5"/>
    <w:rPr>
      <w:rFonts w:ascii="Wingdings" w:hAnsi="Wingdings" w:cs="Wingdings" w:hint="default"/>
    </w:rPr>
  </w:style>
  <w:style w:type="character" w:customStyle="1" w:styleId="WW8Num30z1">
    <w:name w:val="WW8Num30z1"/>
    <w:rsid w:val="00B170E5"/>
    <w:rPr>
      <w:rFonts w:ascii="Courier New" w:hAnsi="Courier New" w:cs="Courier New" w:hint="default"/>
    </w:rPr>
  </w:style>
  <w:style w:type="character" w:customStyle="1" w:styleId="WW8Num30z2">
    <w:name w:val="WW8Num30z2"/>
    <w:rsid w:val="00B170E5"/>
    <w:rPr>
      <w:rFonts w:ascii="Wingdings" w:hAnsi="Wingdings" w:cs="Wingdings" w:hint="default"/>
    </w:rPr>
  </w:style>
  <w:style w:type="character" w:customStyle="1" w:styleId="WW8Num32z1">
    <w:name w:val="WW8Num32z1"/>
    <w:rsid w:val="00B170E5"/>
    <w:rPr>
      <w:rFonts w:ascii="Times New Roman" w:eastAsia="Times New Roman" w:hAnsi="Times New Roman" w:cs="Times New Roman" w:hint="default"/>
    </w:rPr>
  </w:style>
  <w:style w:type="character" w:customStyle="1" w:styleId="WW8Num32z2">
    <w:name w:val="WW8Num32z2"/>
    <w:rsid w:val="00B170E5"/>
    <w:rPr>
      <w:b w:val="0"/>
      <w:bCs w:val="0"/>
      <w:i w:val="0"/>
      <w:iCs w:val="0"/>
    </w:rPr>
  </w:style>
  <w:style w:type="character" w:customStyle="1" w:styleId="WW8Num33z1">
    <w:name w:val="WW8Num33z1"/>
    <w:rsid w:val="00B170E5"/>
    <w:rPr>
      <w:rFonts w:ascii="Courier New" w:hAnsi="Courier New" w:cs="Courier New" w:hint="default"/>
    </w:rPr>
  </w:style>
  <w:style w:type="character" w:customStyle="1" w:styleId="WW8Num33z2">
    <w:name w:val="WW8Num33z2"/>
    <w:rsid w:val="00B170E5"/>
    <w:rPr>
      <w:rFonts w:ascii="Wingdings" w:hAnsi="Wingdings" w:cs="Wingdings" w:hint="default"/>
    </w:rPr>
  </w:style>
  <w:style w:type="character" w:customStyle="1" w:styleId="WW8Num34z1">
    <w:name w:val="WW8Num34z1"/>
    <w:rsid w:val="00B170E5"/>
    <w:rPr>
      <w:rFonts w:ascii="Courier New" w:hAnsi="Courier New" w:cs="Courier New" w:hint="default"/>
    </w:rPr>
  </w:style>
  <w:style w:type="character" w:customStyle="1" w:styleId="WW8Num34z2">
    <w:name w:val="WW8Num34z2"/>
    <w:rsid w:val="00B170E5"/>
    <w:rPr>
      <w:rFonts w:ascii="Wingdings" w:hAnsi="Wingdings" w:cs="Wingdings" w:hint="default"/>
    </w:rPr>
  </w:style>
  <w:style w:type="character" w:customStyle="1" w:styleId="WW8Num35z1">
    <w:name w:val="WW8Num35z1"/>
    <w:rsid w:val="00B170E5"/>
    <w:rPr>
      <w:rFonts w:ascii="Courier New" w:hAnsi="Courier New" w:cs="Courier New" w:hint="default"/>
    </w:rPr>
  </w:style>
  <w:style w:type="character" w:customStyle="1" w:styleId="WW8Num35z2">
    <w:name w:val="WW8Num35z2"/>
    <w:rsid w:val="00B170E5"/>
    <w:rPr>
      <w:rFonts w:ascii="Wingdings" w:hAnsi="Wingdings" w:cs="Wingdings" w:hint="default"/>
    </w:rPr>
  </w:style>
  <w:style w:type="character" w:customStyle="1" w:styleId="WW8Num36z1">
    <w:name w:val="WW8Num36z1"/>
    <w:rsid w:val="00B170E5"/>
    <w:rPr>
      <w:rFonts w:ascii="Courier New" w:hAnsi="Courier New" w:cs="Courier New" w:hint="default"/>
    </w:rPr>
  </w:style>
  <w:style w:type="character" w:customStyle="1" w:styleId="WW8Num36z2">
    <w:name w:val="WW8Num36z2"/>
    <w:rsid w:val="00B170E5"/>
    <w:rPr>
      <w:rFonts w:ascii="Wingdings" w:hAnsi="Wingdings" w:cs="Wingdings" w:hint="default"/>
    </w:rPr>
  </w:style>
  <w:style w:type="character" w:customStyle="1" w:styleId="WW8Num37z1">
    <w:name w:val="WW8Num37z1"/>
    <w:rsid w:val="00B170E5"/>
    <w:rPr>
      <w:rFonts w:ascii="Courier New" w:hAnsi="Courier New" w:cs="Courier New" w:hint="default"/>
    </w:rPr>
  </w:style>
  <w:style w:type="character" w:customStyle="1" w:styleId="WW8Num37z2">
    <w:name w:val="WW8Num37z2"/>
    <w:rsid w:val="00B170E5"/>
    <w:rPr>
      <w:rFonts w:ascii="Wingdings" w:hAnsi="Wingdings" w:cs="Wingdings" w:hint="default"/>
    </w:rPr>
  </w:style>
  <w:style w:type="character" w:customStyle="1" w:styleId="WW8Num38z1">
    <w:name w:val="WW8Num38z1"/>
    <w:rsid w:val="00B170E5"/>
    <w:rPr>
      <w:rFonts w:ascii="Courier New" w:hAnsi="Courier New" w:cs="Courier New" w:hint="default"/>
    </w:rPr>
  </w:style>
  <w:style w:type="character" w:customStyle="1" w:styleId="WW8Num38z2">
    <w:name w:val="WW8Num38z2"/>
    <w:rsid w:val="00B170E5"/>
    <w:rPr>
      <w:rFonts w:ascii="Wingdings" w:hAnsi="Wingdings" w:cs="Wingdings" w:hint="default"/>
    </w:rPr>
  </w:style>
  <w:style w:type="character" w:customStyle="1" w:styleId="WW8Num39z1">
    <w:name w:val="WW8Num39z1"/>
    <w:rsid w:val="00B170E5"/>
    <w:rPr>
      <w:rFonts w:ascii="Courier New" w:hAnsi="Courier New" w:cs="Courier New" w:hint="default"/>
    </w:rPr>
  </w:style>
  <w:style w:type="character" w:customStyle="1" w:styleId="WW8Num39z2">
    <w:name w:val="WW8Num39z2"/>
    <w:rsid w:val="00B170E5"/>
    <w:rPr>
      <w:rFonts w:ascii="Wingdings" w:hAnsi="Wingdings" w:cs="Wingdings" w:hint="default"/>
    </w:rPr>
  </w:style>
  <w:style w:type="character" w:customStyle="1" w:styleId="WW8Num40z1">
    <w:name w:val="WW8Num40z1"/>
    <w:rsid w:val="00B170E5"/>
    <w:rPr>
      <w:rFonts w:ascii="Courier New" w:hAnsi="Courier New" w:cs="Courier New" w:hint="default"/>
    </w:rPr>
  </w:style>
  <w:style w:type="character" w:customStyle="1" w:styleId="WW8Num40z2">
    <w:name w:val="WW8Num40z2"/>
    <w:rsid w:val="00B170E5"/>
    <w:rPr>
      <w:rFonts w:ascii="Wingdings" w:hAnsi="Wingdings" w:cs="Wingdings" w:hint="default"/>
    </w:rPr>
  </w:style>
  <w:style w:type="character" w:customStyle="1" w:styleId="WW8Num41z1">
    <w:name w:val="WW8Num41z1"/>
    <w:rsid w:val="00B170E5"/>
    <w:rPr>
      <w:rFonts w:ascii="Courier New" w:hAnsi="Courier New" w:cs="Courier New" w:hint="default"/>
    </w:rPr>
  </w:style>
  <w:style w:type="character" w:customStyle="1" w:styleId="WW8Num41z2">
    <w:name w:val="WW8Num41z2"/>
    <w:rsid w:val="00B170E5"/>
    <w:rPr>
      <w:rFonts w:ascii="Wingdings" w:hAnsi="Wingdings" w:cs="Wingdings" w:hint="default"/>
    </w:rPr>
  </w:style>
  <w:style w:type="character" w:customStyle="1" w:styleId="WW8Num42z0">
    <w:name w:val="WW8Num42z0"/>
    <w:rsid w:val="00B170E5"/>
    <w:rPr>
      <w:rFonts w:ascii="Symbol" w:hAnsi="Symbol" w:cs="Symbol" w:hint="default"/>
    </w:rPr>
  </w:style>
  <w:style w:type="character" w:customStyle="1" w:styleId="WW8Num42z1">
    <w:name w:val="WW8Num42z1"/>
    <w:rsid w:val="00B170E5"/>
    <w:rPr>
      <w:rFonts w:ascii="Courier New" w:hAnsi="Courier New" w:cs="Courier New" w:hint="default"/>
    </w:rPr>
  </w:style>
  <w:style w:type="character" w:customStyle="1" w:styleId="WW8Num42z2">
    <w:name w:val="WW8Num42z2"/>
    <w:rsid w:val="00B170E5"/>
    <w:rPr>
      <w:rFonts w:ascii="Wingdings" w:hAnsi="Wingdings" w:cs="Wingdings" w:hint="default"/>
    </w:rPr>
  </w:style>
  <w:style w:type="character" w:customStyle="1" w:styleId="WW8Num44z1">
    <w:name w:val="WW8Num44z1"/>
    <w:rsid w:val="00B170E5"/>
    <w:rPr>
      <w:rFonts w:ascii="Courier New" w:hAnsi="Courier New" w:cs="Courier New" w:hint="default"/>
    </w:rPr>
  </w:style>
  <w:style w:type="character" w:customStyle="1" w:styleId="WW8Num44z2">
    <w:name w:val="WW8Num44z2"/>
    <w:rsid w:val="00B170E5"/>
    <w:rPr>
      <w:rFonts w:ascii="Wingdings" w:hAnsi="Wingdings" w:cs="Wingdings" w:hint="default"/>
    </w:rPr>
  </w:style>
  <w:style w:type="character" w:customStyle="1" w:styleId="WW8Num46z1">
    <w:name w:val="WW8Num46z1"/>
    <w:rsid w:val="00B170E5"/>
    <w:rPr>
      <w:rFonts w:ascii="Courier New" w:hAnsi="Courier New" w:cs="Courier New" w:hint="default"/>
    </w:rPr>
  </w:style>
  <w:style w:type="character" w:customStyle="1" w:styleId="WW8Num46z2">
    <w:name w:val="WW8Num46z2"/>
    <w:rsid w:val="00B170E5"/>
    <w:rPr>
      <w:rFonts w:ascii="Wingdings" w:hAnsi="Wingdings" w:cs="Wingdings" w:hint="default"/>
    </w:rPr>
  </w:style>
  <w:style w:type="character" w:customStyle="1" w:styleId="WW8Num48z1">
    <w:name w:val="WW8Num48z1"/>
    <w:rsid w:val="00B170E5"/>
    <w:rPr>
      <w:rFonts w:ascii="Courier New" w:hAnsi="Courier New" w:cs="Courier New" w:hint="default"/>
    </w:rPr>
  </w:style>
  <w:style w:type="character" w:customStyle="1" w:styleId="WW8Num48z2">
    <w:name w:val="WW8Num48z2"/>
    <w:rsid w:val="00B170E5"/>
    <w:rPr>
      <w:rFonts w:ascii="Wingdings" w:hAnsi="Wingdings" w:cs="Wingdings" w:hint="default"/>
    </w:rPr>
  </w:style>
  <w:style w:type="character" w:customStyle="1" w:styleId="WW8Num49z1">
    <w:name w:val="WW8Num49z1"/>
    <w:rsid w:val="00B170E5"/>
    <w:rPr>
      <w:rFonts w:ascii="Courier New" w:hAnsi="Courier New" w:cs="Courier New" w:hint="default"/>
    </w:rPr>
  </w:style>
  <w:style w:type="character" w:customStyle="1" w:styleId="WW8Num49z2">
    <w:name w:val="WW8Num49z2"/>
    <w:rsid w:val="00B170E5"/>
    <w:rPr>
      <w:rFonts w:ascii="Wingdings" w:hAnsi="Wingdings" w:cs="Wingdings" w:hint="default"/>
    </w:rPr>
  </w:style>
  <w:style w:type="character" w:customStyle="1" w:styleId="WW8Num50z1">
    <w:name w:val="WW8Num50z1"/>
    <w:rsid w:val="00B170E5"/>
    <w:rPr>
      <w:rFonts w:ascii="Courier New" w:hAnsi="Courier New" w:cs="Courier New" w:hint="default"/>
    </w:rPr>
  </w:style>
  <w:style w:type="character" w:customStyle="1" w:styleId="WW8Num50z2">
    <w:name w:val="WW8Num50z2"/>
    <w:rsid w:val="00B170E5"/>
    <w:rPr>
      <w:rFonts w:ascii="Wingdings" w:hAnsi="Wingdings" w:cs="Wingdings" w:hint="default"/>
    </w:rPr>
  </w:style>
  <w:style w:type="character" w:customStyle="1" w:styleId="WW8Num51z1">
    <w:name w:val="WW8Num51z1"/>
    <w:rsid w:val="00B170E5"/>
    <w:rPr>
      <w:rFonts w:ascii="Courier New" w:hAnsi="Courier New" w:cs="Courier New" w:hint="default"/>
    </w:rPr>
  </w:style>
  <w:style w:type="character" w:customStyle="1" w:styleId="WW8Num51z2">
    <w:name w:val="WW8Num51z2"/>
    <w:rsid w:val="00B170E5"/>
    <w:rPr>
      <w:rFonts w:ascii="Wingdings" w:hAnsi="Wingdings" w:cs="Wingdings" w:hint="default"/>
    </w:rPr>
  </w:style>
  <w:style w:type="character" w:customStyle="1" w:styleId="WW8Num52z1">
    <w:name w:val="WW8Num52z1"/>
    <w:rsid w:val="00B170E5"/>
    <w:rPr>
      <w:rFonts w:ascii="Courier New" w:hAnsi="Courier New" w:cs="Courier New" w:hint="default"/>
    </w:rPr>
  </w:style>
  <w:style w:type="character" w:customStyle="1" w:styleId="WW8Num52z2">
    <w:name w:val="WW8Num52z2"/>
    <w:rsid w:val="00B170E5"/>
    <w:rPr>
      <w:rFonts w:ascii="Wingdings" w:hAnsi="Wingdings" w:cs="Wingdings" w:hint="default"/>
    </w:rPr>
  </w:style>
  <w:style w:type="character" w:customStyle="1" w:styleId="WW8Num53z1">
    <w:name w:val="WW8Num53z1"/>
    <w:rsid w:val="00B170E5"/>
    <w:rPr>
      <w:rFonts w:ascii="Courier New" w:hAnsi="Courier New" w:cs="Courier New" w:hint="default"/>
    </w:rPr>
  </w:style>
  <w:style w:type="character" w:customStyle="1" w:styleId="WW8Num53z2">
    <w:name w:val="WW8Num53z2"/>
    <w:rsid w:val="00B170E5"/>
    <w:rPr>
      <w:rFonts w:ascii="Wingdings" w:hAnsi="Wingdings" w:cs="Wingdings" w:hint="default"/>
    </w:rPr>
  </w:style>
  <w:style w:type="character" w:customStyle="1" w:styleId="WW8Num54z1">
    <w:name w:val="WW8Num54z1"/>
    <w:rsid w:val="00B170E5"/>
    <w:rPr>
      <w:rFonts w:ascii="Courier New" w:hAnsi="Courier New" w:cs="Courier New" w:hint="default"/>
    </w:rPr>
  </w:style>
  <w:style w:type="character" w:customStyle="1" w:styleId="WW8Num54z3">
    <w:name w:val="WW8Num54z3"/>
    <w:rsid w:val="00B170E5"/>
    <w:rPr>
      <w:rFonts w:ascii="Symbol" w:hAnsi="Symbol" w:cs="Symbol" w:hint="default"/>
    </w:rPr>
  </w:style>
  <w:style w:type="character" w:customStyle="1" w:styleId="WW8Num55z1">
    <w:name w:val="WW8Num55z1"/>
    <w:rsid w:val="00B170E5"/>
    <w:rPr>
      <w:rFonts w:ascii="Courier New" w:hAnsi="Courier New" w:cs="Courier New" w:hint="default"/>
    </w:rPr>
  </w:style>
  <w:style w:type="character" w:customStyle="1" w:styleId="WW8Num55z2">
    <w:name w:val="WW8Num55z2"/>
    <w:rsid w:val="00B170E5"/>
    <w:rPr>
      <w:rFonts w:ascii="Wingdings" w:hAnsi="Wingdings" w:cs="Wingdings" w:hint="default"/>
    </w:rPr>
  </w:style>
  <w:style w:type="character" w:customStyle="1" w:styleId="WW8Num56z0">
    <w:name w:val="WW8Num56z0"/>
    <w:rsid w:val="00B170E5"/>
    <w:rPr>
      <w:rFonts w:ascii="Symbol" w:hAnsi="Symbol" w:cs="Symbol" w:hint="default"/>
    </w:rPr>
  </w:style>
  <w:style w:type="character" w:customStyle="1" w:styleId="WW8Num56z2">
    <w:name w:val="WW8Num56z2"/>
    <w:rsid w:val="00B170E5"/>
    <w:rPr>
      <w:rFonts w:ascii="Wingdings" w:hAnsi="Wingdings" w:cs="Wingdings" w:hint="default"/>
    </w:rPr>
  </w:style>
  <w:style w:type="character" w:customStyle="1" w:styleId="WW8Num57z1">
    <w:name w:val="WW8Num57z1"/>
    <w:rsid w:val="00B170E5"/>
    <w:rPr>
      <w:b/>
      <w:bCs w:val="0"/>
    </w:rPr>
  </w:style>
  <w:style w:type="character" w:customStyle="1" w:styleId="WW8Num58z1">
    <w:name w:val="WW8Num58z1"/>
    <w:rsid w:val="00B170E5"/>
    <w:rPr>
      <w:rFonts w:ascii="Courier New" w:hAnsi="Courier New" w:cs="Courier New" w:hint="default"/>
    </w:rPr>
  </w:style>
  <w:style w:type="character" w:customStyle="1" w:styleId="WW8Num58z2">
    <w:name w:val="WW8Num58z2"/>
    <w:rsid w:val="00B170E5"/>
    <w:rPr>
      <w:rFonts w:ascii="Wingdings" w:hAnsi="Wingdings" w:cs="Wingdings" w:hint="default"/>
    </w:rPr>
  </w:style>
  <w:style w:type="character" w:customStyle="1" w:styleId="WW8Num59z1">
    <w:name w:val="WW8Num59z1"/>
    <w:rsid w:val="00B170E5"/>
    <w:rPr>
      <w:rFonts w:ascii="Courier New" w:hAnsi="Courier New" w:cs="Courier New" w:hint="default"/>
    </w:rPr>
  </w:style>
  <w:style w:type="character" w:customStyle="1" w:styleId="WW8Num59z2">
    <w:name w:val="WW8Num59z2"/>
    <w:rsid w:val="00B170E5"/>
    <w:rPr>
      <w:rFonts w:ascii="Wingdings" w:hAnsi="Wingdings" w:cs="Wingdings" w:hint="default"/>
    </w:rPr>
  </w:style>
  <w:style w:type="character" w:customStyle="1" w:styleId="WW8Num60z1">
    <w:name w:val="WW8Num60z1"/>
    <w:rsid w:val="00B170E5"/>
    <w:rPr>
      <w:rFonts w:ascii="Courier New" w:hAnsi="Courier New" w:cs="Courier New" w:hint="default"/>
    </w:rPr>
  </w:style>
  <w:style w:type="character" w:customStyle="1" w:styleId="WW8Num60z2">
    <w:name w:val="WW8Num60z2"/>
    <w:rsid w:val="00B170E5"/>
    <w:rPr>
      <w:rFonts w:ascii="Wingdings" w:hAnsi="Wingdings" w:cs="Wingdings" w:hint="default"/>
    </w:rPr>
  </w:style>
  <w:style w:type="character" w:customStyle="1" w:styleId="WW8Num61z1">
    <w:name w:val="WW8Num61z1"/>
    <w:rsid w:val="00B170E5"/>
    <w:rPr>
      <w:rFonts w:ascii="Courier New" w:hAnsi="Courier New" w:cs="Courier New" w:hint="default"/>
    </w:rPr>
  </w:style>
  <w:style w:type="character" w:customStyle="1" w:styleId="WW8Num61z2">
    <w:name w:val="WW8Num61z2"/>
    <w:rsid w:val="00B170E5"/>
    <w:rPr>
      <w:rFonts w:ascii="Wingdings" w:hAnsi="Wingdings" w:cs="Wingdings" w:hint="default"/>
    </w:rPr>
  </w:style>
  <w:style w:type="character" w:customStyle="1" w:styleId="WW8Num62z0">
    <w:name w:val="WW8Num62z0"/>
    <w:rsid w:val="00B170E5"/>
    <w:rPr>
      <w:rFonts w:ascii="Symbol" w:hAnsi="Symbol" w:cs="Symbol" w:hint="default"/>
    </w:rPr>
  </w:style>
  <w:style w:type="character" w:customStyle="1" w:styleId="WW8Num62z1">
    <w:name w:val="WW8Num62z1"/>
    <w:rsid w:val="00B170E5"/>
    <w:rPr>
      <w:rFonts w:ascii="Courier New" w:hAnsi="Courier New" w:cs="Courier New" w:hint="default"/>
    </w:rPr>
  </w:style>
  <w:style w:type="character" w:customStyle="1" w:styleId="WW8Num62z2">
    <w:name w:val="WW8Num62z2"/>
    <w:rsid w:val="00B170E5"/>
    <w:rPr>
      <w:rFonts w:ascii="Wingdings" w:hAnsi="Wingdings" w:cs="Wingdings" w:hint="default"/>
    </w:rPr>
  </w:style>
  <w:style w:type="character" w:customStyle="1" w:styleId="Fuentedeprrafopredeter11">
    <w:name w:val="Fuente de párrafo predeter.11"/>
    <w:rsid w:val="00B170E5"/>
    <w:rPr>
      <w:rFonts w:ascii="Arial" w:hAnsi="Arial" w:cs="Arial" w:hint="default"/>
      <w:b/>
      <w:bCs/>
    </w:rPr>
  </w:style>
  <w:style w:type="character" w:customStyle="1" w:styleId="ChapterCar">
    <w:name w:val="Chapter Car"/>
    <w:rsid w:val="00B170E5"/>
    <w:rPr>
      <w:rFonts w:ascii="Arial" w:hAnsi="Arial" w:cs="Arial" w:hint="default"/>
      <w:b w:val="0"/>
      <w:bCs w:val="0"/>
      <w:smallCaps/>
      <w:sz w:val="24"/>
      <w:lang w:val="es-ES" w:bidi="ar-SA"/>
    </w:rPr>
  </w:style>
  <w:style w:type="character" w:customStyle="1" w:styleId="FootnoteCharacters">
    <w:name w:val="Footnote Characters"/>
    <w:rsid w:val="00B170E5"/>
    <w:rPr>
      <w:rFonts w:ascii="Arial" w:hAnsi="Arial" w:cs="Arial" w:hint="default"/>
      <w:b w:val="0"/>
      <w:bCs w:val="0"/>
      <w:vertAlign w:val="superscript"/>
    </w:rPr>
  </w:style>
  <w:style w:type="character" w:customStyle="1" w:styleId="Refdecomentario1">
    <w:name w:val="Ref. de comentario1"/>
    <w:rsid w:val="00B170E5"/>
    <w:rPr>
      <w:rFonts w:ascii="Arial" w:hAnsi="Arial" w:cs="Arial" w:hint="default"/>
      <w:b w:val="0"/>
      <w:bCs w:val="0"/>
      <w:sz w:val="16"/>
      <w:szCs w:val="16"/>
    </w:rPr>
  </w:style>
  <w:style w:type="character" w:customStyle="1" w:styleId="content">
    <w:name w:val="content"/>
    <w:rsid w:val="00B170E5"/>
    <w:rPr>
      <w:rFonts w:ascii="Arial" w:hAnsi="Arial" w:cs="Arial" w:hint="default"/>
      <w:b w:val="0"/>
      <w:bCs w:val="0"/>
    </w:rPr>
  </w:style>
  <w:style w:type="character" w:customStyle="1" w:styleId="NumberingSymbols">
    <w:name w:val="Numbering Symbols"/>
    <w:rsid w:val="00B170E5"/>
    <w:rPr>
      <w:rFonts w:ascii="Arial" w:hAnsi="Arial" w:cs="Arial" w:hint="default"/>
      <w:b w:val="0"/>
      <w:bCs w:val="0"/>
      <w:sz w:val="18"/>
      <w:szCs w:val="18"/>
    </w:rPr>
  </w:style>
  <w:style w:type="character" w:customStyle="1" w:styleId="Bullets">
    <w:name w:val="Bullets"/>
    <w:rsid w:val="00B170E5"/>
    <w:rPr>
      <w:rFonts w:ascii="OpenSymbol" w:eastAsia="OpenSymbol" w:hAnsi="OpenSymbol" w:cs="OpenSymbol" w:hint="default"/>
    </w:rPr>
  </w:style>
  <w:style w:type="character" w:customStyle="1" w:styleId="UserEntry">
    <w:name w:val="User Entry"/>
    <w:rsid w:val="00B170E5"/>
    <w:rPr>
      <w:rFonts w:ascii="Arial" w:eastAsia="DejaVu Sans" w:hAnsi="Arial" w:cs="DejaVu Sans Mono" w:hint="default"/>
      <w:b w:val="0"/>
      <w:bCs w:val="0"/>
      <w:sz w:val="18"/>
      <w:szCs w:val="18"/>
    </w:rPr>
  </w:style>
  <w:style w:type="character" w:customStyle="1" w:styleId="WW8Num19z3">
    <w:name w:val="WW8Num19z3"/>
    <w:rsid w:val="00B170E5"/>
    <w:rPr>
      <w:rFonts w:ascii="Symbol" w:hAnsi="Symbol" w:cs="Symbol" w:hint="default"/>
    </w:rPr>
  </w:style>
  <w:style w:type="character" w:customStyle="1" w:styleId="numerito">
    <w:name w:val="numerito"/>
    <w:rsid w:val="00B170E5"/>
    <w:rPr>
      <w:rFonts w:ascii="Arial" w:hAnsi="Arial" w:cs="Arial" w:hint="default"/>
      <w:b w:val="0"/>
      <w:bCs w:val="0"/>
      <w:sz w:val="16"/>
    </w:rPr>
  </w:style>
  <w:style w:type="character" w:customStyle="1" w:styleId="CarCar15">
    <w:name w:val="Car Car15"/>
    <w:rsid w:val="00B170E5"/>
    <w:rPr>
      <w:sz w:val="24"/>
      <w:lang w:val="es-ES" w:eastAsia="zh-CN"/>
    </w:rPr>
  </w:style>
  <w:style w:type="character" w:customStyle="1" w:styleId="TitleChar">
    <w:name w:val="Title Char"/>
    <w:locked/>
    <w:rsid w:val="00B170E5"/>
    <w:rPr>
      <w:rFonts w:ascii="Cambria" w:hAnsi="Cambria" w:cs="Cambria" w:hint="default"/>
      <w:b/>
      <w:bCs/>
      <w:kern w:val="28"/>
      <w:sz w:val="32"/>
      <w:szCs w:val="32"/>
      <w:lang w:val="es-ES" w:eastAsia="es-ES"/>
    </w:rPr>
  </w:style>
  <w:style w:type="character" w:customStyle="1" w:styleId="CarCar8">
    <w:name w:val="Car Car8"/>
    <w:rsid w:val="00B170E5"/>
    <w:rPr>
      <w:rFonts w:ascii="Times New Roman" w:hAnsi="Times New Roman" w:cs="Times New Roman" w:hint="default"/>
      <w:sz w:val="20"/>
      <w:szCs w:val="20"/>
      <w:lang w:val="es-ES_tradnl" w:eastAsia="ar-SA" w:bidi="ar-SA"/>
    </w:rPr>
  </w:style>
  <w:style w:type="character" w:customStyle="1" w:styleId="CarCar19">
    <w:name w:val="Car Car19"/>
    <w:rsid w:val="00B170E5"/>
    <w:rPr>
      <w:rFonts w:ascii="Times New Roman" w:hAnsi="Times New Roman" w:cs="Times New Roman" w:hint="default"/>
      <w:b/>
      <w:bCs/>
      <w:sz w:val="24"/>
      <w:szCs w:val="24"/>
      <w:lang w:val="es-ES_tradnl" w:eastAsia="ar-SA" w:bidi="ar-SA"/>
    </w:rPr>
  </w:style>
  <w:style w:type="character" w:customStyle="1" w:styleId="CarCar18">
    <w:name w:val="Car Car18"/>
    <w:rsid w:val="00B170E5"/>
    <w:rPr>
      <w:rFonts w:ascii="Times New Roman" w:hAnsi="Times New Roman" w:cs="Times New Roman" w:hint="default"/>
      <w:b/>
      <w:bCs/>
      <w:sz w:val="24"/>
      <w:szCs w:val="24"/>
      <w:lang w:val="es-ES_tradnl" w:eastAsia="ar-SA" w:bidi="ar-SA"/>
    </w:rPr>
  </w:style>
  <w:style w:type="character" w:customStyle="1" w:styleId="WW8Num2z0">
    <w:name w:val="WW8Num2z0"/>
    <w:rsid w:val="00B170E5"/>
    <w:rPr>
      <w:b/>
      <w:bCs/>
    </w:rPr>
  </w:style>
  <w:style w:type="character" w:customStyle="1" w:styleId="WW8Num14z2">
    <w:name w:val="WW8Num14z2"/>
    <w:rsid w:val="00B170E5"/>
    <w:rPr>
      <w:rFonts w:ascii="Wingdings" w:hAnsi="Wingdings" w:cs="Wingdings" w:hint="default"/>
    </w:rPr>
  </w:style>
  <w:style w:type="character" w:customStyle="1" w:styleId="Fuentedeprrafopredeter2">
    <w:name w:val="Fuente de párrafo predeter.2"/>
    <w:rsid w:val="00B170E5"/>
  </w:style>
  <w:style w:type="character" w:customStyle="1" w:styleId="WW8Num22z1">
    <w:name w:val="WW8Num22z1"/>
    <w:rsid w:val="00B170E5"/>
    <w:rPr>
      <w:b/>
      <w:bCs/>
    </w:rPr>
  </w:style>
  <w:style w:type="character" w:customStyle="1" w:styleId="WW8Num26z2">
    <w:name w:val="WW8Num26z2"/>
    <w:rsid w:val="00B170E5"/>
  </w:style>
  <w:style w:type="character" w:customStyle="1" w:styleId="WW8Num28z3">
    <w:name w:val="WW8Num28z3"/>
    <w:rsid w:val="00B170E5"/>
    <w:rPr>
      <w:rFonts w:ascii="Symbol" w:hAnsi="Symbol" w:cs="Symbol" w:hint="default"/>
    </w:rPr>
  </w:style>
  <w:style w:type="character" w:customStyle="1" w:styleId="Smbolodenotaalpie">
    <w:name w:val="Símbolo de nota al pie"/>
    <w:rsid w:val="00B170E5"/>
    <w:rPr>
      <w:vertAlign w:val="superscript"/>
    </w:rPr>
  </w:style>
  <w:style w:type="character" w:customStyle="1" w:styleId="para">
    <w:name w:val="para"/>
    <w:rsid w:val="00B170E5"/>
  </w:style>
  <w:style w:type="character" w:customStyle="1" w:styleId="CarCar">
    <w:name w:val="Car Car"/>
    <w:rsid w:val="00B170E5"/>
    <w:rPr>
      <w:lang w:val="es-ES_tradnl"/>
    </w:rPr>
  </w:style>
  <w:style w:type="character" w:customStyle="1" w:styleId="CarCar11">
    <w:name w:val="Car Car11"/>
    <w:rsid w:val="00B170E5"/>
    <w:rPr>
      <w:rFonts w:ascii="Times New Roman Bold" w:hAnsi="Times New Roman Bold" w:cs="Times New Roman Bold" w:hint="default"/>
      <w:b/>
      <w:bCs/>
      <w:sz w:val="20"/>
      <w:szCs w:val="20"/>
      <w:lang w:val="en-US" w:eastAsia="ar-SA" w:bidi="ar-SA"/>
    </w:rPr>
  </w:style>
  <w:style w:type="character" w:customStyle="1" w:styleId="CarCar9">
    <w:name w:val="Car Car9"/>
    <w:rsid w:val="00B170E5"/>
    <w:rPr>
      <w:rFonts w:ascii="Times New Roman" w:hAnsi="Times New Roman" w:cs="Times New Roman" w:hint="default"/>
      <w:sz w:val="24"/>
      <w:szCs w:val="24"/>
      <w:lang w:val="es-ES_tradnl" w:eastAsia="ar-SA" w:bidi="ar-SA"/>
    </w:rPr>
  </w:style>
  <w:style w:type="character" w:customStyle="1" w:styleId="CarCar6">
    <w:name w:val="Car Car6"/>
    <w:rsid w:val="00B170E5"/>
    <w:rPr>
      <w:rFonts w:ascii="Tahoma" w:hAnsi="Tahoma" w:cs="Tahoma" w:hint="default"/>
      <w:sz w:val="16"/>
      <w:szCs w:val="16"/>
      <w:lang w:val="es-ES_tradnl" w:eastAsia="ar-SA" w:bidi="ar-SA"/>
    </w:rPr>
  </w:style>
  <w:style w:type="character" w:customStyle="1" w:styleId="value">
    <w:name w:val="value"/>
    <w:rsid w:val="00B170E5"/>
  </w:style>
  <w:style w:type="character" w:customStyle="1" w:styleId="WW8Num3z5">
    <w:name w:val="WW8Num3z5"/>
    <w:rsid w:val="00B170E5"/>
    <w:rPr>
      <w:rFonts w:ascii="Times New Roman" w:hAnsi="Times New Roman" w:cs="Times New Roman" w:hint="default"/>
      <w:b w:val="0"/>
      <w:bCs w:val="0"/>
      <w:i w:val="0"/>
      <w:iCs w:val="0"/>
      <w:strike w:val="0"/>
      <w:dstrike w:val="0"/>
      <w:sz w:val="24"/>
      <w:u w:val="none"/>
      <w:effect w:val="none"/>
    </w:rPr>
  </w:style>
  <w:style w:type="character" w:customStyle="1" w:styleId="WW8Num11z4">
    <w:name w:val="WW8Num11z4"/>
    <w:rsid w:val="00B170E5"/>
    <w:rPr>
      <w:b w:val="0"/>
      <w:bCs w:val="0"/>
    </w:rPr>
  </w:style>
  <w:style w:type="character" w:customStyle="1" w:styleId="WW8Num12z3">
    <w:name w:val="WW8Num12z3"/>
    <w:rsid w:val="00B170E5"/>
    <w:rPr>
      <w:rFonts w:ascii="Symbol" w:hAnsi="Symbol" w:cs="Symbol" w:hint="default"/>
    </w:rPr>
  </w:style>
  <w:style w:type="character" w:customStyle="1" w:styleId="WW8Num15z4">
    <w:name w:val="WW8Num15z4"/>
    <w:rsid w:val="00B170E5"/>
    <w:rPr>
      <w:rFonts w:ascii="Arial" w:eastAsia="Times New Roman" w:hAnsi="Arial" w:cs="Arial" w:hint="default"/>
    </w:rPr>
  </w:style>
  <w:style w:type="character" w:customStyle="1" w:styleId="WW8Num15z5">
    <w:name w:val="WW8Num15z5"/>
    <w:rsid w:val="00B170E5"/>
    <w:rPr>
      <w:rFonts w:ascii="Wingdings" w:hAnsi="Wingdings" w:cs="Wingdings" w:hint="default"/>
    </w:rPr>
  </w:style>
  <w:style w:type="character" w:customStyle="1" w:styleId="WW8Num19z4">
    <w:name w:val="WW8Num19z4"/>
    <w:rsid w:val="00B170E5"/>
    <w:rPr>
      <w:rFonts w:ascii="Wingdings" w:hAnsi="Wingdings" w:cs="Wingdings" w:hint="default"/>
      <w:sz w:val="24"/>
      <w:szCs w:val="24"/>
    </w:rPr>
  </w:style>
  <w:style w:type="character" w:customStyle="1" w:styleId="WW8Num20z1">
    <w:name w:val="WW8Num20z1"/>
    <w:rsid w:val="00B170E5"/>
    <w:rPr>
      <w:rFonts w:ascii="Courier New" w:hAnsi="Courier New" w:cs="Courier New" w:hint="default"/>
    </w:rPr>
  </w:style>
  <w:style w:type="character" w:customStyle="1" w:styleId="WW8Num20z2">
    <w:name w:val="WW8Num20z2"/>
    <w:rsid w:val="00B170E5"/>
    <w:rPr>
      <w:rFonts w:ascii="Wingdings" w:hAnsi="Wingdings" w:hint="default"/>
    </w:rPr>
  </w:style>
  <w:style w:type="character" w:customStyle="1" w:styleId="WW8Num20z3">
    <w:name w:val="WW8Num20z3"/>
    <w:rsid w:val="00B170E5"/>
    <w:rPr>
      <w:rFonts w:ascii="Symbol" w:hAnsi="Symbol" w:hint="default"/>
    </w:rPr>
  </w:style>
  <w:style w:type="character" w:customStyle="1" w:styleId="WW8Num26z1">
    <w:name w:val="WW8Num26z1"/>
    <w:rsid w:val="00B170E5"/>
    <w:rPr>
      <w:rFonts w:ascii="Courier New" w:hAnsi="Courier New" w:cs="Courier New" w:hint="default"/>
    </w:rPr>
  </w:style>
  <w:style w:type="character" w:customStyle="1" w:styleId="WW8Num27z3">
    <w:name w:val="WW8Num27z3"/>
    <w:rsid w:val="00B170E5"/>
    <w:rPr>
      <w:rFonts w:ascii="Calibri" w:hAnsi="Calibri" w:cs="Calibri" w:hint="default"/>
      <w:b/>
      <w:bCs/>
      <w:sz w:val="22"/>
      <w:szCs w:val="22"/>
    </w:rPr>
  </w:style>
  <w:style w:type="character" w:customStyle="1" w:styleId="WW8Num27z4">
    <w:name w:val="WW8Num27z4"/>
    <w:rsid w:val="00B170E5"/>
    <w:rPr>
      <w:b w:val="0"/>
      <w:bCs w:val="0"/>
    </w:rPr>
  </w:style>
  <w:style w:type="character" w:customStyle="1" w:styleId="Fuentedeprrafopredeter3">
    <w:name w:val="Fuente de párrafo predeter.3"/>
    <w:rsid w:val="00B170E5"/>
  </w:style>
  <w:style w:type="paragraph" w:customStyle="1" w:styleId="p22">
    <w:name w:val="p22"/>
    <w:basedOn w:val="Normal"/>
    <w:rsid w:val="00B170E5"/>
    <w:pPr>
      <w:tabs>
        <w:tab w:val="left" w:pos="720"/>
      </w:tabs>
      <w:spacing w:after="0" w:line="240" w:lineRule="auto"/>
      <w:jc w:val="both"/>
    </w:pPr>
    <w:rPr>
      <w:rFonts w:ascii="Chicago" w:eastAsia="Times New Roman" w:hAnsi="Chicago" w:cs="Times New Roman"/>
      <w:sz w:val="24"/>
      <w:szCs w:val="20"/>
      <w:lang w:val="es-ES_tradnl" w:eastAsia="es-ES"/>
    </w:rPr>
  </w:style>
  <w:style w:type="paragraph" w:customStyle="1" w:styleId="wfxRecipient">
    <w:name w:val="wfxRecipient"/>
    <w:basedOn w:val="Normal"/>
    <w:rsid w:val="00B170E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rPr>
  </w:style>
  <w:style w:type="character" w:customStyle="1" w:styleId="Ttulo3Car1">
    <w:name w:val="Título 3 Car1"/>
    <w:locked/>
    <w:rsid w:val="00B170E5"/>
    <w:rPr>
      <w:b/>
      <w:bCs/>
      <w:sz w:val="24"/>
      <w:szCs w:val="24"/>
      <w:lang w:val="es-ES_tradnl" w:eastAsia="en-US"/>
    </w:rPr>
  </w:style>
  <w:style w:type="paragraph" w:customStyle="1" w:styleId="font5">
    <w:name w:val="font5"/>
    <w:basedOn w:val="Normal"/>
    <w:rsid w:val="00B170E5"/>
    <w:pPr>
      <w:spacing w:before="100" w:beforeAutospacing="1" w:after="100" w:afterAutospacing="1" w:line="240" w:lineRule="auto"/>
    </w:pPr>
    <w:rPr>
      <w:rFonts w:ascii="Times New Roman" w:eastAsia="Times New Roman" w:hAnsi="Times New Roman" w:cs="Times New Roman"/>
      <w:b/>
      <w:bCs/>
      <w:sz w:val="14"/>
      <w:szCs w:val="14"/>
      <w:lang w:val="es-PY" w:eastAsia="es-PY"/>
    </w:rPr>
  </w:style>
  <w:style w:type="paragraph" w:customStyle="1" w:styleId="xl66">
    <w:name w:val="xl66"/>
    <w:basedOn w:val="Normal"/>
    <w:rsid w:val="00B170E5"/>
    <w:pPr>
      <w:spacing w:before="100" w:beforeAutospacing="1" w:after="100" w:afterAutospacing="1" w:line="240" w:lineRule="auto"/>
      <w:textAlignment w:val="center"/>
    </w:pPr>
    <w:rPr>
      <w:rFonts w:ascii="Arial" w:eastAsia="Times New Roman" w:hAnsi="Arial" w:cs="Arial"/>
      <w:lang w:val="es-PY" w:eastAsia="es-PY"/>
    </w:rPr>
  </w:style>
  <w:style w:type="paragraph" w:customStyle="1" w:styleId="xl67">
    <w:name w:val="xl67"/>
    <w:basedOn w:val="Normal"/>
    <w:rsid w:val="00B170E5"/>
    <w:pPr>
      <w:spacing w:before="100" w:beforeAutospacing="1" w:after="100" w:afterAutospacing="1" w:line="240" w:lineRule="auto"/>
      <w:textAlignment w:val="center"/>
    </w:pPr>
    <w:rPr>
      <w:rFonts w:ascii="Arial" w:eastAsia="Times New Roman" w:hAnsi="Arial" w:cs="Arial"/>
      <w:sz w:val="18"/>
      <w:szCs w:val="18"/>
      <w:lang w:val="es-PY" w:eastAsia="es-PY"/>
    </w:rPr>
  </w:style>
  <w:style w:type="paragraph" w:customStyle="1" w:styleId="xl68">
    <w:name w:val="xl68"/>
    <w:basedOn w:val="Normal"/>
    <w:rsid w:val="00B170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PY" w:eastAsia="es-PY"/>
    </w:rPr>
  </w:style>
  <w:style w:type="paragraph" w:customStyle="1" w:styleId="xl69">
    <w:name w:val="xl69"/>
    <w:basedOn w:val="Normal"/>
    <w:rsid w:val="00B170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s-PY" w:eastAsia="es-PY"/>
    </w:rPr>
  </w:style>
  <w:style w:type="paragraph" w:customStyle="1" w:styleId="xl70">
    <w:name w:val="xl70"/>
    <w:basedOn w:val="Normal"/>
    <w:rsid w:val="00B170E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val="es-PY" w:eastAsia="es-PY"/>
    </w:rPr>
  </w:style>
  <w:style w:type="paragraph" w:customStyle="1" w:styleId="xl71">
    <w:name w:val="xl71"/>
    <w:basedOn w:val="Normal"/>
    <w:rsid w:val="00B170E5"/>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val="es-PY" w:eastAsia="es-PY"/>
    </w:rPr>
  </w:style>
  <w:style w:type="paragraph" w:customStyle="1" w:styleId="xl72">
    <w:name w:val="xl72"/>
    <w:basedOn w:val="Normal"/>
    <w:rsid w:val="00B170E5"/>
    <w:pPr>
      <w:spacing w:before="100" w:beforeAutospacing="1" w:after="100" w:afterAutospacing="1" w:line="240" w:lineRule="auto"/>
      <w:jc w:val="center"/>
      <w:textAlignment w:val="center"/>
    </w:pPr>
    <w:rPr>
      <w:rFonts w:ascii="Arial" w:eastAsia="Times New Roman" w:hAnsi="Arial" w:cs="Arial"/>
      <w:sz w:val="18"/>
      <w:szCs w:val="18"/>
      <w:lang w:val="es-PY" w:eastAsia="es-PY"/>
    </w:rPr>
  </w:style>
  <w:style w:type="paragraph" w:customStyle="1" w:styleId="xl73">
    <w:name w:val="xl73"/>
    <w:basedOn w:val="Normal"/>
    <w:rsid w:val="00B170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PY" w:eastAsia="es-PY"/>
    </w:rPr>
  </w:style>
  <w:style w:type="paragraph" w:customStyle="1" w:styleId="xl74">
    <w:name w:val="xl74"/>
    <w:basedOn w:val="Normal"/>
    <w:rsid w:val="00B170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val="es-PY" w:eastAsia="es-PY"/>
    </w:rPr>
  </w:style>
  <w:style w:type="paragraph" w:customStyle="1" w:styleId="xl75">
    <w:name w:val="xl75"/>
    <w:basedOn w:val="Normal"/>
    <w:rsid w:val="00B170E5"/>
    <w:pPr>
      <w:spacing w:before="100" w:beforeAutospacing="1" w:after="100" w:afterAutospacing="1" w:line="240" w:lineRule="auto"/>
      <w:jc w:val="center"/>
      <w:textAlignment w:val="center"/>
    </w:pPr>
    <w:rPr>
      <w:rFonts w:ascii="Arial" w:eastAsia="Times New Roman" w:hAnsi="Arial" w:cs="Arial"/>
      <w:lang w:val="es-PY" w:eastAsia="es-PY"/>
    </w:rPr>
  </w:style>
  <w:style w:type="paragraph" w:customStyle="1" w:styleId="xl76">
    <w:name w:val="xl76"/>
    <w:basedOn w:val="Normal"/>
    <w:rsid w:val="00B170E5"/>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16"/>
      <w:szCs w:val="16"/>
      <w:lang w:val="es-PY" w:eastAsia="es-PY"/>
    </w:rPr>
  </w:style>
  <w:style w:type="paragraph" w:customStyle="1" w:styleId="xl77">
    <w:name w:val="xl77"/>
    <w:basedOn w:val="Normal"/>
    <w:rsid w:val="00B170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lang w:val="es-PY" w:eastAsia="es-PY"/>
    </w:rPr>
  </w:style>
  <w:style w:type="paragraph" w:customStyle="1" w:styleId="xl78">
    <w:name w:val="xl78"/>
    <w:basedOn w:val="Normal"/>
    <w:rsid w:val="00B170E5"/>
    <w:pPr>
      <w:shd w:val="clear" w:color="000000" w:fill="FFFFFF"/>
      <w:spacing w:before="100" w:beforeAutospacing="1" w:after="100" w:afterAutospacing="1" w:line="240" w:lineRule="auto"/>
      <w:textAlignment w:val="center"/>
    </w:pPr>
    <w:rPr>
      <w:rFonts w:ascii="Arial" w:eastAsia="Times New Roman" w:hAnsi="Arial" w:cs="Arial"/>
      <w:lang w:val="es-PY" w:eastAsia="es-PY"/>
    </w:rPr>
  </w:style>
  <w:style w:type="numbering" w:customStyle="1" w:styleId="Sinlista21">
    <w:name w:val="Sin lista21"/>
    <w:next w:val="Sinlista"/>
    <w:uiPriority w:val="99"/>
    <w:semiHidden/>
    <w:rsid w:val="00B170E5"/>
  </w:style>
  <w:style w:type="table" w:customStyle="1" w:styleId="Tablaconcuadrcula4">
    <w:name w:val="Tabla con cuadrícula4"/>
    <w:basedOn w:val="Tablanormal"/>
    <w:next w:val="Tablaconcuadrcula"/>
    <w:uiPriority w:val="59"/>
    <w:rsid w:val="00B170E5"/>
    <w:pPr>
      <w:spacing w:after="0" w:line="240" w:lineRule="auto"/>
    </w:pPr>
    <w:rPr>
      <w:rFonts w:ascii="Times New Roman" w:eastAsia="Times New Roman" w:hAnsi="Times New Roman" w:cs="Times New Roman"/>
      <w:sz w:val="20"/>
      <w:szCs w:val="20"/>
      <w:lang w:eastAsia="es-P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2">
    <w:name w:val="Título 1 Car2"/>
    <w:basedOn w:val="Fuentedeprrafopredeter"/>
    <w:uiPriority w:val="9"/>
    <w:rsid w:val="00B170E5"/>
    <w:rPr>
      <w:rFonts w:ascii="Calibri Light" w:eastAsia="Times New Roman" w:hAnsi="Calibri Light" w:cs="Times New Roman"/>
      <w:b/>
      <w:bCs/>
      <w:color w:val="2E74B5"/>
      <w:sz w:val="28"/>
      <w:szCs w:val="28"/>
    </w:rPr>
  </w:style>
  <w:style w:type="character" w:customStyle="1" w:styleId="Ttulo2Car1">
    <w:name w:val="Título 2 Car1"/>
    <w:basedOn w:val="Fuentedeprrafopredeter"/>
    <w:uiPriority w:val="9"/>
    <w:semiHidden/>
    <w:rsid w:val="00B170E5"/>
    <w:rPr>
      <w:rFonts w:ascii="Calibri Light" w:eastAsia="Times New Roman" w:hAnsi="Calibri Light" w:cs="Times New Roman"/>
      <w:b/>
      <w:bCs/>
      <w:color w:val="5B9BD5"/>
      <w:sz w:val="26"/>
      <w:szCs w:val="26"/>
    </w:rPr>
  </w:style>
  <w:style w:type="character" w:customStyle="1" w:styleId="Ttulo5Car1">
    <w:name w:val="Título 5 Car1"/>
    <w:basedOn w:val="Fuentedeprrafopredeter"/>
    <w:uiPriority w:val="9"/>
    <w:semiHidden/>
    <w:rsid w:val="00B170E5"/>
    <w:rPr>
      <w:rFonts w:ascii="Calibri Light" w:eastAsia="Times New Roman" w:hAnsi="Calibri Light" w:cs="Times New Roman"/>
      <w:color w:val="1F4D78"/>
    </w:rPr>
  </w:style>
  <w:style w:type="character" w:customStyle="1" w:styleId="AsuntodelcomentarioCar1">
    <w:name w:val="Asunto del comentario Car1"/>
    <w:basedOn w:val="TextocomentarioCar"/>
    <w:uiPriority w:val="99"/>
    <w:semiHidden/>
    <w:rsid w:val="00B170E5"/>
    <w:rPr>
      <w:rFonts w:ascii="Palatino Linotype" w:eastAsia="Times New Roman" w:hAnsi="Palatino Linotype" w:cs="Times New Roman"/>
      <w:b/>
      <w:bCs/>
      <w:sz w:val="20"/>
      <w:szCs w:val="20"/>
      <w:lang w:val="en-US"/>
    </w:rPr>
  </w:style>
  <w:style w:type="numbering" w:customStyle="1" w:styleId="Sinlista3">
    <w:name w:val="Sin lista3"/>
    <w:next w:val="Sinlista"/>
    <w:uiPriority w:val="99"/>
    <w:semiHidden/>
    <w:unhideWhenUsed/>
    <w:rsid w:val="00B170E5"/>
  </w:style>
  <w:style w:type="table" w:customStyle="1" w:styleId="Tablaconcuadrcula5">
    <w:name w:val="Tabla con cuadrícula5"/>
    <w:basedOn w:val="Tablanormal"/>
    <w:next w:val="Tablaconcuadrcula"/>
    <w:uiPriority w:val="59"/>
    <w:rsid w:val="00B170E5"/>
    <w:pPr>
      <w:spacing w:after="0" w:line="240" w:lineRule="auto"/>
    </w:pPr>
    <w:rPr>
      <w:rFonts w:ascii="Times New Roman" w:eastAsia="Times New Roman" w:hAnsi="Times New Roman" w:cs="Times New Roman"/>
      <w:sz w:val="20"/>
      <w:szCs w:val="20"/>
      <w:lang w:eastAsia="es-P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
    <w:name w:val="Tabla con cuadrícula21"/>
    <w:basedOn w:val="Tablanormal"/>
    <w:next w:val="Tablaconcuadrcula"/>
    <w:uiPriority w:val="59"/>
    <w:rsid w:val="00B170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9">
    <w:name w:val="xl79"/>
    <w:basedOn w:val="Normal"/>
    <w:rsid w:val="00641570"/>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lang w:val="es-PY" w:eastAsia="es-PY"/>
    </w:rPr>
  </w:style>
  <w:style w:type="paragraph" w:customStyle="1" w:styleId="xl80">
    <w:name w:val="xl80"/>
    <w:basedOn w:val="Normal"/>
    <w:rsid w:val="00641570"/>
    <w:pPr>
      <w:pBdr>
        <w:bottom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lang w:val="es-PY" w:eastAsia="es-PY"/>
    </w:rPr>
  </w:style>
  <w:style w:type="paragraph" w:customStyle="1" w:styleId="xl81">
    <w:name w:val="xl81"/>
    <w:basedOn w:val="Normal"/>
    <w:rsid w:val="00641570"/>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lang w:val="es-PY" w:eastAsia="es-PY"/>
    </w:rPr>
  </w:style>
  <w:style w:type="paragraph" w:customStyle="1" w:styleId="xl82">
    <w:name w:val="xl82"/>
    <w:basedOn w:val="Normal"/>
    <w:rsid w:val="00641570"/>
    <w:pPr>
      <w:pBdr>
        <w:top w:val="single" w:sz="8" w:space="0" w:color="auto"/>
        <w:left w:val="single" w:sz="8" w:space="0" w:color="auto"/>
        <w:bottom w:val="single" w:sz="8" w:space="0" w:color="auto"/>
      </w:pBdr>
      <w:spacing w:before="100" w:beforeAutospacing="1" w:after="100" w:afterAutospacing="1" w:line="240" w:lineRule="auto"/>
      <w:jc w:val="right"/>
      <w:textAlignment w:val="center"/>
    </w:pPr>
    <w:rPr>
      <w:rFonts w:ascii="Calibri" w:eastAsia="Times New Roman" w:hAnsi="Calibri" w:cs="Calibri"/>
      <w:sz w:val="18"/>
      <w:szCs w:val="18"/>
      <w:lang w:val="es-PY" w:eastAsia="es-PY"/>
    </w:rPr>
  </w:style>
  <w:style w:type="paragraph" w:customStyle="1" w:styleId="xl83">
    <w:name w:val="xl83"/>
    <w:basedOn w:val="Normal"/>
    <w:rsid w:val="00641570"/>
    <w:pPr>
      <w:pBdr>
        <w:top w:val="single" w:sz="8" w:space="0" w:color="auto"/>
        <w:bottom w:val="single" w:sz="8" w:space="0" w:color="auto"/>
      </w:pBdr>
      <w:spacing w:before="100" w:beforeAutospacing="1" w:after="100" w:afterAutospacing="1" w:line="240" w:lineRule="auto"/>
      <w:jc w:val="right"/>
      <w:textAlignment w:val="center"/>
    </w:pPr>
    <w:rPr>
      <w:rFonts w:ascii="Calibri" w:eastAsia="Times New Roman" w:hAnsi="Calibri" w:cs="Calibri"/>
      <w:sz w:val="18"/>
      <w:szCs w:val="18"/>
      <w:lang w:val="es-PY" w:eastAsia="es-PY"/>
    </w:rPr>
  </w:style>
  <w:style w:type="paragraph" w:customStyle="1" w:styleId="xl84">
    <w:name w:val="xl84"/>
    <w:basedOn w:val="Normal"/>
    <w:rsid w:val="00641570"/>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sz w:val="18"/>
      <w:szCs w:val="18"/>
      <w:lang w:val="es-PY" w:eastAsia="es-PY"/>
    </w:rPr>
  </w:style>
  <w:style w:type="paragraph" w:customStyle="1" w:styleId="xl85">
    <w:name w:val="xl85"/>
    <w:basedOn w:val="Normal"/>
    <w:rsid w:val="00641570"/>
    <w:pPr>
      <w:pBdr>
        <w:bottom w:val="single" w:sz="8" w:space="0" w:color="auto"/>
        <w:right w:val="single" w:sz="8" w:space="0" w:color="auto"/>
      </w:pBdr>
      <w:shd w:val="clear" w:color="000000" w:fill="FFFF00"/>
      <w:spacing w:before="100" w:beforeAutospacing="1" w:after="100" w:afterAutospacing="1" w:line="240" w:lineRule="auto"/>
      <w:jc w:val="right"/>
      <w:textAlignment w:val="center"/>
    </w:pPr>
    <w:rPr>
      <w:rFonts w:ascii="Calibri" w:eastAsia="Times New Roman" w:hAnsi="Calibri" w:cs="Calibri"/>
      <w:sz w:val="24"/>
      <w:szCs w:val="24"/>
      <w:lang w:val="es-PY" w:eastAsia="es-PY"/>
    </w:rPr>
  </w:style>
  <w:style w:type="paragraph" w:customStyle="1" w:styleId="xl86">
    <w:name w:val="xl86"/>
    <w:basedOn w:val="Normal"/>
    <w:rsid w:val="00641570"/>
    <w:pPr>
      <w:pBdr>
        <w:bottom w:val="single" w:sz="8" w:space="0" w:color="auto"/>
        <w:right w:val="single" w:sz="8" w:space="0" w:color="auto"/>
      </w:pBdr>
      <w:shd w:val="clear" w:color="000000" w:fill="FFFF00"/>
      <w:spacing w:before="100" w:beforeAutospacing="1" w:after="100" w:afterAutospacing="1" w:line="240" w:lineRule="auto"/>
      <w:jc w:val="right"/>
      <w:textAlignment w:val="center"/>
    </w:pPr>
    <w:rPr>
      <w:rFonts w:ascii="Calibri" w:eastAsia="Times New Roman" w:hAnsi="Calibri" w:cs="Calibri"/>
      <w:b/>
      <w:bCs/>
      <w:sz w:val="24"/>
      <w:szCs w:val="24"/>
      <w:lang w:val="es-PY" w:eastAsia="es-PY"/>
    </w:rPr>
  </w:style>
  <w:style w:type="paragraph" w:customStyle="1" w:styleId="xl65">
    <w:name w:val="xl65"/>
    <w:basedOn w:val="Normal"/>
    <w:rsid w:val="00D91299"/>
    <w:pPr>
      <w:shd w:val="clear" w:color="000000" w:fill="E5E5E5"/>
      <w:spacing w:before="100" w:beforeAutospacing="1" w:after="100" w:afterAutospacing="1" w:line="240" w:lineRule="auto"/>
      <w:jc w:val="center"/>
      <w:textAlignment w:val="center"/>
    </w:pPr>
    <w:rPr>
      <w:rFonts w:ascii="Times New Roman" w:eastAsia="Times New Roman" w:hAnsi="Times New Roman" w:cs="Times New Roman"/>
      <w:sz w:val="32"/>
      <w:szCs w:val="32"/>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852445">
      <w:bodyDiv w:val="1"/>
      <w:marLeft w:val="0"/>
      <w:marRight w:val="0"/>
      <w:marTop w:val="0"/>
      <w:marBottom w:val="0"/>
      <w:divBdr>
        <w:top w:val="none" w:sz="0" w:space="0" w:color="auto"/>
        <w:left w:val="none" w:sz="0" w:space="0" w:color="auto"/>
        <w:bottom w:val="none" w:sz="0" w:space="0" w:color="auto"/>
        <w:right w:val="none" w:sz="0" w:space="0" w:color="auto"/>
      </w:divBdr>
    </w:div>
    <w:div w:id="990718798">
      <w:bodyDiv w:val="1"/>
      <w:marLeft w:val="0"/>
      <w:marRight w:val="0"/>
      <w:marTop w:val="0"/>
      <w:marBottom w:val="0"/>
      <w:divBdr>
        <w:top w:val="none" w:sz="0" w:space="0" w:color="auto"/>
        <w:left w:val="none" w:sz="0" w:space="0" w:color="auto"/>
        <w:bottom w:val="none" w:sz="0" w:space="0" w:color="auto"/>
        <w:right w:val="none" w:sz="0" w:space="0" w:color="auto"/>
      </w:divBdr>
    </w:div>
    <w:div w:id="993411388">
      <w:bodyDiv w:val="1"/>
      <w:marLeft w:val="0"/>
      <w:marRight w:val="0"/>
      <w:marTop w:val="0"/>
      <w:marBottom w:val="0"/>
      <w:divBdr>
        <w:top w:val="none" w:sz="0" w:space="0" w:color="auto"/>
        <w:left w:val="none" w:sz="0" w:space="0" w:color="auto"/>
        <w:bottom w:val="none" w:sz="0" w:space="0" w:color="auto"/>
        <w:right w:val="none" w:sz="0" w:space="0" w:color="auto"/>
      </w:divBdr>
    </w:div>
    <w:div w:id="1725449920">
      <w:bodyDiv w:val="1"/>
      <w:marLeft w:val="0"/>
      <w:marRight w:val="0"/>
      <w:marTop w:val="0"/>
      <w:marBottom w:val="0"/>
      <w:divBdr>
        <w:top w:val="none" w:sz="0" w:space="0" w:color="auto"/>
        <w:left w:val="none" w:sz="0" w:space="0" w:color="auto"/>
        <w:bottom w:val="none" w:sz="0" w:space="0" w:color="auto"/>
        <w:right w:val="none" w:sz="0" w:space="0" w:color="auto"/>
      </w:divBdr>
    </w:div>
    <w:div w:id="190575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C2404F"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C2404F"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C2404F"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00"/>
    <w:family w:val="roman"/>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Unicode MS"/>
    <w:charset w:val="80"/>
    <w:family w:val="swiss"/>
    <w:pitch w:val="variable"/>
  </w:font>
  <w:font w:name="DejaVu Sans">
    <w:altName w:val="MS Gothic"/>
    <w:charset w:val="80"/>
    <w:family w:val="auto"/>
    <w:pitch w:val="variable"/>
  </w:font>
  <w:font w:name="Lohit Hindi">
    <w:altName w:val="MS Gothic"/>
    <w:charset w:val="80"/>
    <w:family w:val="auto"/>
    <w:pitch w:val="variable"/>
  </w:font>
  <w:font w:name="Chicago">
    <w:charset w:val="00"/>
    <w:family w:val="swiss"/>
    <w:pitch w:val="variable"/>
    <w:sig w:usb0="00000003" w:usb1="00000000" w:usb2="00000000" w:usb3="00000000" w:csb0="00000001" w:csb1="00000000"/>
  </w:font>
  <w:font w:name="Univers">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OpenSymbol">
    <w:charset w:val="00"/>
    <w:family w:val="auto"/>
    <w:pitch w:val="variable"/>
    <w:sig w:usb0="800000AF" w:usb1="1001ECEA" w:usb2="00000000" w:usb3="00000000" w:csb0="00000001" w:csb1="00000000"/>
  </w:font>
  <w:font w:name="DejaVu Sans Mono">
    <w:altName w:val="Consolas"/>
    <w:charset w:val="00"/>
    <w:family w:val="modern"/>
    <w:pitch w:val="fixed"/>
    <w:sig w:usb0="00000001" w:usb1="500079FB" w:usb2="0000002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6A1"/>
    <w:rsid w:val="002C2074"/>
    <w:rsid w:val="002F6FFC"/>
    <w:rsid w:val="00497E58"/>
    <w:rsid w:val="006856A1"/>
    <w:rsid w:val="00842BCE"/>
    <w:rsid w:val="00856B39"/>
    <w:rsid w:val="00C2404F"/>
    <w:rsid w:val="00D05941"/>
    <w:rsid w:val="00D34420"/>
    <w:rsid w:val="00D5066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52</Pages>
  <Words>16680</Words>
  <Characters>91746</Characters>
  <Application>Microsoft Office Word</Application>
  <DocSecurity>0</DocSecurity>
  <Lines>764</Lines>
  <Paragraphs>216</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108210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Diana Montserrat Sugastti Neira</cp:lastModifiedBy>
  <cp:revision>13</cp:revision>
  <dcterms:created xsi:type="dcterms:W3CDTF">2025-04-30T21:05:00Z</dcterms:created>
  <dcterms:modified xsi:type="dcterms:W3CDTF">2025-12-12T16:13:00Z</dcterms:modified>
</cp:coreProperties>
</file>